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E03A" w14:textId="335C3F51" w:rsidR="004B3A13" w:rsidRDefault="00000000" w:rsidP="00A44585">
      <w:pPr>
        <w:tabs>
          <w:tab w:val="center" w:pos="2091"/>
          <w:tab w:val="center" w:pos="4681"/>
          <w:tab w:val="center" w:pos="6841"/>
          <w:tab w:val="center" w:pos="8896"/>
        </w:tabs>
        <w:spacing w:after="5" w:line="249" w:lineRule="auto"/>
        <w:jc w:val="center"/>
      </w:pPr>
      <w:r>
        <w:rPr>
          <w:rFonts w:ascii="Verdana" w:eastAsia="Verdana" w:hAnsi="Verdana" w:cs="Verdana"/>
          <w:b/>
          <w:sz w:val="44"/>
        </w:rPr>
        <w:t>L</w:t>
      </w:r>
      <w:r>
        <w:rPr>
          <w:rFonts w:ascii="Verdana" w:eastAsia="Verdana" w:hAnsi="Verdana" w:cs="Verdana"/>
          <w:b/>
          <w:sz w:val="35"/>
        </w:rPr>
        <w:t>A</w:t>
      </w:r>
      <w:r>
        <w:rPr>
          <w:rFonts w:ascii="Verdana" w:eastAsia="Verdana" w:hAnsi="Verdana" w:cs="Verdana"/>
          <w:b/>
          <w:sz w:val="44"/>
        </w:rPr>
        <w:t>T</w:t>
      </w:r>
      <w:r>
        <w:rPr>
          <w:rFonts w:ascii="Verdana" w:eastAsia="Verdana" w:hAnsi="Verdana" w:cs="Verdana"/>
          <w:b/>
          <w:sz w:val="35"/>
        </w:rPr>
        <w:t xml:space="preserve">ONYA </w:t>
      </w:r>
      <w:r w:rsidR="00F40A99">
        <w:rPr>
          <w:rFonts w:ascii="Verdana" w:eastAsia="Verdana" w:hAnsi="Verdana" w:cs="Verdana"/>
          <w:b/>
          <w:sz w:val="44"/>
        </w:rPr>
        <w:t>S</w:t>
      </w:r>
      <w:r w:rsidR="00F40A99">
        <w:rPr>
          <w:rFonts w:ascii="Verdana" w:eastAsia="Verdana" w:hAnsi="Verdana" w:cs="Verdana"/>
          <w:b/>
          <w:sz w:val="35"/>
        </w:rPr>
        <w:t>TAR</w:t>
      </w:r>
      <w:r w:rsidR="00A44585">
        <w:rPr>
          <w:rFonts w:ascii="Verdana" w:eastAsia="Verdana" w:hAnsi="Verdana" w:cs="Verdana"/>
          <w:b/>
          <w:sz w:val="35"/>
        </w:rPr>
        <w:t>K</w:t>
      </w:r>
      <w:r w:rsidR="00F40A99">
        <w:rPr>
          <w:rFonts w:ascii="Verdana" w:eastAsia="Verdana" w:hAnsi="Verdana" w:cs="Verdana"/>
          <w:b/>
          <w:sz w:val="44"/>
        </w:rPr>
        <w:tab/>
      </w:r>
      <w:r>
        <w:rPr>
          <w:rFonts w:ascii="Verdana" w:eastAsia="Verdana" w:hAnsi="Verdana" w:cs="Verdana"/>
          <w:b/>
          <w:sz w:val="35"/>
        </w:rPr>
        <w:t xml:space="preserve">         </w:t>
      </w:r>
      <w:r>
        <w:rPr>
          <w:rFonts w:ascii="Verdana" w:eastAsia="Verdana" w:hAnsi="Verdana" w:cs="Verdana"/>
          <w:b/>
          <w:sz w:val="44"/>
        </w:rPr>
        <w:t xml:space="preserve">  </w:t>
      </w:r>
      <w:r>
        <w:rPr>
          <w:rFonts w:ascii="Verdana" w:eastAsia="Verdana" w:hAnsi="Verdana" w:cs="Verdana"/>
          <w:b/>
          <w:sz w:val="44"/>
        </w:rPr>
        <w:tab/>
      </w:r>
      <w:r w:rsidR="00A44585">
        <w:rPr>
          <w:rFonts w:ascii="Verdana" w:eastAsia="Verdana" w:hAnsi="Verdana" w:cs="Verdana"/>
          <w:b/>
          <w:sz w:val="44"/>
        </w:rPr>
        <w:t xml:space="preserve">       </w:t>
      </w:r>
      <w:r>
        <w:rPr>
          <w:rFonts w:ascii="Verdana" w:eastAsia="Verdana" w:hAnsi="Verdana" w:cs="Verdana"/>
          <w:b/>
          <w:sz w:val="44"/>
        </w:rPr>
        <w:t xml:space="preserve"> </w:t>
      </w:r>
      <w:r>
        <w:rPr>
          <w:rFonts w:ascii="Verdana" w:eastAsia="Verdana" w:hAnsi="Verdana" w:cs="Verdana"/>
          <w:b/>
          <w:sz w:val="44"/>
        </w:rPr>
        <w:tab/>
      </w:r>
      <w:r>
        <w:rPr>
          <w:rFonts w:ascii="Verdana" w:eastAsia="Verdana" w:hAnsi="Verdana" w:cs="Verdana"/>
          <w:b/>
          <w:sz w:val="18"/>
        </w:rPr>
        <w:t xml:space="preserve">        </w:t>
      </w:r>
      <w:r>
        <w:rPr>
          <w:rFonts w:ascii="Verdana" w:eastAsia="Verdana" w:hAnsi="Verdana" w:cs="Verdana"/>
        </w:rPr>
        <w:t xml:space="preserve">+1 (407) 274-2199 </w:t>
      </w:r>
    </w:p>
    <w:p w14:paraId="1D9FE4D8" w14:textId="77777777" w:rsidR="004B3A13" w:rsidRDefault="00000000">
      <w:pPr>
        <w:spacing w:after="52"/>
        <w:ind w:left="331"/>
      </w:pPr>
      <w:r>
        <w:rPr>
          <w:noProof/>
        </w:rPr>
        <mc:AlternateContent>
          <mc:Choice Requires="wpg">
            <w:drawing>
              <wp:inline distT="0" distB="0" distL="0" distR="0" wp14:anchorId="3781956E" wp14:editId="014E7502">
                <wp:extent cx="6530340" cy="18288"/>
                <wp:effectExtent l="0" t="0" r="0" b="0"/>
                <wp:docPr id="7308" name="Group 7308"/>
                <wp:cNvGraphicFramePr/>
                <a:graphic xmlns:a="http://schemas.openxmlformats.org/drawingml/2006/main">
                  <a:graphicData uri="http://schemas.microsoft.com/office/word/2010/wordprocessingGroup">
                    <wpg:wgp>
                      <wpg:cNvGrpSpPr/>
                      <wpg:grpSpPr>
                        <a:xfrm>
                          <a:off x="0" y="0"/>
                          <a:ext cx="6530340" cy="18288"/>
                          <a:chOff x="0" y="0"/>
                          <a:chExt cx="6530340" cy="18288"/>
                        </a:xfrm>
                      </wpg:grpSpPr>
                      <wps:wsp>
                        <wps:cNvPr id="7923" name="Shape 7923"/>
                        <wps:cNvSpPr/>
                        <wps:spPr>
                          <a:xfrm>
                            <a:off x="0" y="0"/>
                            <a:ext cx="6530340" cy="18288"/>
                          </a:xfrm>
                          <a:custGeom>
                            <a:avLst/>
                            <a:gdLst/>
                            <a:ahLst/>
                            <a:cxnLst/>
                            <a:rect l="0" t="0" r="0" b="0"/>
                            <a:pathLst>
                              <a:path w="6530340" h="18288">
                                <a:moveTo>
                                  <a:pt x="0" y="0"/>
                                </a:moveTo>
                                <a:lnTo>
                                  <a:pt x="6530340" y="0"/>
                                </a:lnTo>
                                <a:lnTo>
                                  <a:pt x="6530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08" style="width:514.2pt;height:1.44pt;mso-position-horizontal-relative:char;mso-position-vertical-relative:line" coordsize="65303,182">
                <v:shape id="Shape 7924" style="position:absolute;width:65303;height:182;left:0;top:0;" coordsize="6530340,18288" path="m0,0l6530340,0l6530340,18288l0,18288l0,0">
                  <v:stroke weight="0pt" endcap="flat" joinstyle="miter" miterlimit="10" on="false" color="#000000" opacity="0"/>
                  <v:fill on="true" color="#000000"/>
                </v:shape>
              </v:group>
            </w:pict>
          </mc:Fallback>
        </mc:AlternateContent>
      </w:r>
    </w:p>
    <w:p w14:paraId="17F36656" w14:textId="77777777" w:rsidR="009E47B4" w:rsidRDefault="00F51861" w:rsidP="00F51861">
      <w:pPr>
        <w:spacing w:after="26" w:line="240" w:lineRule="auto"/>
        <w:ind w:left="3678" w:hanging="3044"/>
        <w:jc w:val="right"/>
        <w:rPr>
          <w:rFonts w:ascii="Verdana" w:eastAsia="Verdana" w:hAnsi="Verdana" w:cs="Verdana"/>
          <w:sz w:val="20"/>
          <w:szCs w:val="20"/>
        </w:rPr>
      </w:pPr>
      <w:r>
        <w:rPr>
          <w:rFonts w:ascii="Verdana" w:eastAsia="Verdana" w:hAnsi="Verdana" w:cs="Verdana"/>
          <w:sz w:val="20"/>
          <w:szCs w:val="20"/>
        </w:rPr>
        <w:t xml:space="preserve">14528 Dover Forest Drive, </w:t>
      </w:r>
      <w:r w:rsidRPr="00784975">
        <w:rPr>
          <w:rFonts w:ascii="Verdana" w:eastAsia="Verdana" w:hAnsi="Verdana" w:cs="Verdana"/>
          <w:sz w:val="20"/>
          <w:szCs w:val="20"/>
        </w:rPr>
        <w:t>Orlando, FL</w:t>
      </w:r>
      <w:r>
        <w:rPr>
          <w:rFonts w:ascii="Verdana" w:eastAsia="Verdana" w:hAnsi="Verdana" w:cs="Verdana"/>
          <w:sz w:val="20"/>
          <w:szCs w:val="20"/>
        </w:rPr>
        <w:t>, 32828</w:t>
      </w:r>
    </w:p>
    <w:p w14:paraId="0C7EF00D" w14:textId="37487918" w:rsidR="006C18B4" w:rsidRDefault="006C18B4" w:rsidP="00F51861">
      <w:pPr>
        <w:spacing w:after="26" w:line="240" w:lineRule="auto"/>
        <w:ind w:left="3678" w:hanging="3044"/>
        <w:jc w:val="right"/>
        <w:rPr>
          <w:rFonts w:ascii="Verdana" w:eastAsia="Verdana" w:hAnsi="Verdana" w:cs="Verdana"/>
          <w:sz w:val="20"/>
          <w:szCs w:val="20"/>
          <w:u w:val="single" w:color="000000"/>
        </w:rPr>
      </w:pPr>
      <w:hyperlink r:id="rId7" w:history="1">
        <w:r w:rsidRPr="00CA3215">
          <w:rPr>
            <w:rStyle w:val="Hyperlink"/>
            <w:rFonts w:ascii="Verdana" w:eastAsia="Verdana" w:hAnsi="Verdana" w:cs="Verdana"/>
            <w:sz w:val="20"/>
            <w:szCs w:val="20"/>
          </w:rPr>
          <w:t>lstark713@gmail.com</w:t>
        </w:r>
      </w:hyperlink>
    </w:p>
    <w:p w14:paraId="1A1AE8CB" w14:textId="725A68D4" w:rsidR="004B3A13" w:rsidRDefault="004B3A13" w:rsidP="00F51861">
      <w:pPr>
        <w:spacing w:after="26" w:line="240" w:lineRule="auto"/>
        <w:ind w:left="3678" w:hanging="3044"/>
        <w:jc w:val="right"/>
        <w:rPr>
          <w:rFonts w:ascii="Verdana" w:eastAsia="Verdana" w:hAnsi="Verdana" w:cs="Verdana"/>
          <w:sz w:val="20"/>
          <w:szCs w:val="20"/>
          <w:u w:val="single" w:color="000000"/>
        </w:rPr>
      </w:pPr>
      <w:hyperlink r:id="rId8">
        <w:r w:rsidRPr="00784975">
          <w:rPr>
            <w:rFonts w:ascii="Verdana" w:eastAsia="Verdana" w:hAnsi="Verdana" w:cs="Verdana"/>
            <w:sz w:val="20"/>
            <w:szCs w:val="20"/>
          </w:rPr>
          <w:t xml:space="preserve"> </w:t>
        </w:r>
      </w:hyperlink>
      <w:hyperlink r:id="rId9">
        <w:r w:rsidRPr="00784975">
          <w:rPr>
            <w:rFonts w:ascii="Verdana" w:eastAsia="Verdana" w:hAnsi="Verdana" w:cs="Verdana"/>
            <w:sz w:val="20"/>
            <w:szCs w:val="20"/>
            <w:u w:val="single" w:color="000000"/>
          </w:rPr>
          <w:t>https://www.linkedin.com/in/la</w:t>
        </w:r>
      </w:hyperlink>
      <w:hyperlink r:id="rId10">
        <w:r w:rsidRPr="00784975">
          <w:rPr>
            <w:rFonts w:ascii="Verdana" w:eastAsia="Verdana" w:hAnsi="Verdana" w:cs="Verdana"/>
            <w:sz w:val="20"/>
            <w:szCs w:val="20"/>
            <w:u w:val="single" w:color="000000"/>
          </w:rPr>
          <w:t>-</w:t>
        </w:r>
      </w:hyperlink>
      <w:hyperlink r:id="rId11">
        <w:r w:rsidRPr="00784975">
          <w:rPr>
            <w:rFonts w:ascii="Verdana" w:eastAsia="Verdana" w:hAnsi="Verdana" w:cs="Verdana"/>
            <w:sz w:val="20"/>
            <w:szCs w:val="20"/>
            <w:u w:val="single" w:color="000000"/>
          </w:rPr>
          <w:t>tonya</w:t>
        </w:r>
      </w:hyperlink>
      <w:hyperlink r:id="rId12">
        <w:r w:rsidRPr="00784975">
          <w:rPr>
            <w:rFonts w:ascii="Verdana" w:eastAsia="Verdana" w:hAnsi="Verdana" w:cs="Verdana"/>
            <w:sz w:val="20"/>
            <w:szCs w:val="20"/>
            <w:u w:val="single" w:color="000000"/>
          </w:rPr>
          <w:t>-</w:t>
        </w:r>
      </w:hyperlink>
      <w:hyperlink r:id="rId13">
        <w:r w:rsidRPr="00784975">
          <w:rPr>
            <w:rFonts w:ascii="Verdana" w:eastAsia="Verdana" w:hAnsi="Verdana" w:cs="Verdana"/>
            <w:sz w:val="20"/>
            <w:szCs w:val="20"/>
            <w:u w:val="single" w:color="000000"/>
          </w:rPr>
          <w:t>stark</w:t>
        </w:r>
      </w:hyperlink>
    </w:p>
    <w:p w14:paraId="0949CAC4" w14:textId="71547ED9" w:rsidR="00C33879" w:rsidRPr="00784975" w:rsidRDefault="00C33879" w:rsidP="00F51861">
      <w:pPr>
        <w:spacing w:after="26" w:line="240" w:lineRule="auto"/>
        <w:ind w:left="3678" w:hanging="3044"/>
        <w:jc w:val="right"/>
        <w:rPr>
          <w:rFonts w:ascii="Verdana" w:hAnsi="Verdana"/>
          <w:sz w:val="20"/>
          <w:szCs w:val="20"/>
        </w:rPr>
      </w:pPr>
      <w:hyperlink r:id="rId14" w:tgtFrame="_blank" w:history="1">
        <w:r>
          <w:rPr>
            <w:rStyle w:val="Hyperlink"/>
            <w:rFonts w:ascii="Helvetica" w:hAnsi="Helvetica"/>
            <w:sz w:val="21"/>
            <w:szCs w:val="21"/>
            <w:shd w:val="clear" w:color="auto" w:fill="FAFAFA"/>
          </w:rPr>
          <w:t>https://latonyastark.com</w:t>
        </w:r>
      </w:hyperlink>
      <w:r>
        <w:rPr>
          <w:rFonts w:ascii="Helvetica" w:hAnsi="Helvetica"/>
          <w:color w:val="62646A"/>
          <w:sz w:val="21"/>
          <w:szCs w:val="21"/>
          <w:shd w:val="clear" w:color="auto" w:fill="FAFAFA"/>
        </w:rPr>
        <w:t>/</w:t>
      </w:r>
    </w:p>
    <w:p w14:paraId="156181AD" w14:textId="77777777" w:rsidR="004B3A13" w:rsidRDefault="00000000">
      <w:pPr>
        <w:spacing w:after="56"/>
        <w:ind w:left="360"/>
      </w:pPr>
      <w:r>
        <w:rPr>
          <w:rFonts w:ascii="Verdana" w:eastAsia="Verdana" w:hAnsi="Verdana" w:cs="Verdana"/>
        </w:rPr>
        <w:t xml:space="preserve">  </w:t>
      </w:r>
    </w:p>
    <w:p w14:paraId="58B879BA" w14:textId="73092FD0" w:rsidR="004B3A13" w:rsidRDefault="00300363" w:rsidP="00D84186">
      <w:pPr>
        <w:spacing w:after="0" w:line="240" w:lineRule="auto"/>
        <w:ind w:left="50"/>
        <w:jc w:val="center"/>
        <w:rPr>
          <w:rFonts w:ascii="Verdana" w:eastAsia="Verdana" w:hAnsi="Verdana" w:cs="Verdana"/>
          <w:b/>
        </w:rPr>
      </w:pPr>
      <w:r>
        <w:rPr>
          <w:rFonts w:ascii="Verdana" w:eastAsia="Verdana" w:hAnsi="Verdana" w:cs="Verdana"/>
          <w:b/>
        </w:rPr>
        <w:t>About Me</w:t>
      </w:r>
      <w:r w:rsidR="00693847" w:rsidRPr="003D5540">
        <w:rPr>
          <w:rFonts w:ascii="Verdana" w:eastAsia="Verdana" w:hAnsi="Verdana" w:cs="Verdana"/>
          <w:b/>
        </w:rPr>
        <w:t xml:space="preserve"> </w:t>
      </w:r>
    </w:p>
    <w:p w14:paraId="5940373D" w14:textId="77777777" w:rsidR="00704F28" w:rsidRDefault="00704F28" w:rsidP="00704F28">
      <w:pPr>
        <w:spacing w:after="0" w:line="120" w:lineRule="exact"/>
        <w:ind w:left="43"/>
        <w:jc w:val="center"/>
        <w:rPr>
          <w:rFonts w:ascii="Verdana" w:eastAsia="Verdana" w:hAnsi="Verdana" w:cs="Verdana"/>
          <w:b/>
        </w:rPr>
      </w:pPr>
    </w:p>
    <w:p w14:paraId="020E1883" w14:textId="232E42D8" w:rsidR="00D84186" w:rsidRPr="004A6FBF" w:rsidRDefault="00D84186" w:rsidP="00192EFF">
      <w:pPr>
        <w:pStyle w:val="NormalWeb"/>
        <w:spacing w:before="0" w:beforeAutospacing="0" w:after="0" w:afterAutospacing="0"/>
        <w:jc w:val="both"/>
        <w:rPr>
          <w:rFonts w:ascii="Verdana" w:hAnsi="Verdana"/>
          <w:sz w:val="22"/>
          <w:szCs w:val="22"/>
        </w:rPr>
      </w:pPr>
      <w:r w:rsidRPr="004A6FBF">
        <w:rPr>
          <w:rFonts w:ascii="Verdana" w:hAnsi="Verdana"/>
          <w:sz w:val="22"/>
          <w:szCs w:val="22"/>
        </w:rPr>
        <w:t xml:space="preserve">I am a results-driven marketing leader actively seeking Chief Marketing Officer opportunities where I can leverage my proven ability to develop and execute strategies that drive growth, enhance brand equity, and deliver measurable results. My expertise spans </w:t>
      </w:r>
      <w:r w:rsidRPr="004A6FBF">
        <w:rPr>
          <w:rStyle w:val="Strong"/>
          <w:rFonts w:ascii="Verdana" w:hAnsi="Verdana"/>
          <w:b w:val="0"/>
          <w:bCs w:val="0"/>
          <w:sz w:val="22"/>
          <w:szCs w:val="22"/>
        </w:rPr>
        <w:t>strategic thinking</w:t>
      </w:r>
      <w:r w:rsidRPr="004A6FBF">
        <w:rPr>
          <w:rFonts w:ascii="Verdana" w:hAnsi="Verdana"/>
          <w:sz w:val="22"/>
          <w:szCs w:val="22"/>
        </w:rPr>
        <w:t xml:space="preserve">, strategic planning, digital marketing, public relations, and business development, with a strong focus on innovation, </w:t>
      </w:r>
      <w:r w:rsidRPr="004A6FBF">
        <w:rPr>
          <w:rStyle w:val="Strong"/>
          <w:rFonts w:ascii="Verdana" w:hAnsi="Verdana"/>
          <w:b w:val="0"/>
          <w:bCs w:val="0"/>
          <w:sz w:val="22"/>
          <w:szCs w:val="22"/>
        </w:rPr>
        <w:t>data-driven insights</w:t>
      </w:r>
      <w:r w:rsidRPr="004A6FBF">
        <w:rPr>
          <w:rFonts w:ascii="Verdana" w:hAnsi="Verdana"/>
          <w:sz w:val="22"/>
          <w:szCs w:val="22"/>
        </w:rPr>
        <w:t>, and aligning marketing initiatives with organizational goals</w:t>
      </w:r>
      <w:r w:rsidR="00DA5D11">
        <w:rPr>
          <w:rFonts w:ascii="Verdana" w:hAnsi="Verdana"/>
          <w:sz w:val="22"/>
          <w:szCs w:val="22"/>
        </w:rPr>
        <w:t xml:space="preserve"> and objectives</w:t>
      </w:r>
      <w:r w:rsidRPr="004A6FBF">
        <w:rPr>
          <w:rFonts w:ascii="Verdana" w:hAnsi="Verdana"/>
          <w:sz w:val="22"/>
          <w:szCs w:val="22"/>
        </w:rPr>
        <w:t>.</w:t>
      </w:r>
    </w:p>
    <w:p w14:paraId="461E4943" w14:textId="77777777" w:rsidR="00704F28" w:rsidRPr="004A6FBF" w:rsidRDefault="00704F28" w:rsidP="00192EFF">
      <w:pPr>
        <w:pStyle w:val="NormalWeb"/>
        <w:spacing w:before="0" w:beforeAutospacing="0" w:after="0" w:afterAutospacing="0" w:line="120" w:lineRule="exact"/>
        <w:jc w:val="both"/>
        <w:rPr>
          <w:rFonts w:ascii="Verdana" w:hAnsi="Verdana"/>
          <w:sz w:val="22"/>
          <w:szCs w:val="22"/>
        </w:rPr>
      </w:pPr>
    </w:p>
    <w:p w14:paraId="71CF1561" w14:textId="77777777" w:rsidR="00D84186" w:rsidRPr="004A6FBF" w:rsidRDefault="00D84186" w:rsidP="00192EFF">
      <w:pPr>
        <w:pStyle w:val="NormalWeb"/>
        <w:spacing w:before="0" w:beforeAutospacing="0" w:after="0" w:afterAutospacing="0"/>
        <w:jc w:val="both"/>
        <w:rPr>
          <w:rFonts w:ascii="Verdana" w:hAnsi="Verdana"/>
          <w:sz w:val="22"/>
          <w:szCs w:val="22"/>
        </w:rPr>
      </w:pPr>
      <w:r w:rsidRPr="004A6FBF">
        <w:rPr>
          <w:rFonts w:ascii="Verdana" w:hAnsi="Verdana"/>
          <w:sz w:val="22"/>
          <w:szCs w:val="22"/>
        </w:rPr>
        <w:t xml:space="preserve">I excel at leading cross-functional teams, managing large-scale projects, </w:t>
      </w:r>
      <w:r w:rsidRPr="004A6FBF">
        <w:rPr>
          <w:rStyle w:val="Strong"/>
          <w:rFonts w:ascii="Verdana" w:hAnsi="Verdana"/>
          <w:b w:val="0"/>
          <w:bCs w:val="0"/>
          <w:sz w:val="22"/>
          <w:szCs w:val="22"/>
        </w:rPr>
        <w:t>mentoring team members</w:t>
      </w:r>
      <w:r w:rsidRPr="004A6FBF">
        <w:rPr>
          <w:rFonts w:ascii="Verdana" w:hAnsi="Verdana"/>
          <w:sz w:val="22"/>
          <w:szCs w:val="22"/>
        </w:rPr>
        <w:t xml:space="preserve">, and fostering a culture of creativity and accountability. Known for my exceptional written and verbal communication skills, I effectively convey complex ideas, inspire teams, and craft compelling messages tailored to diverse audiences. My </w:t>
      </w:r>
      <w:r w:rsidRPr="004A6FBF">
        <w:rPr>
          <w:rStyle w:val="Strong"/>
          <w:rFonts w:ascii="Verdana" w:hAnsi="Verdana"/>
          <w:b w:val="0"/>
          <w:bCs w:val="0"/>
          <w:sz w:val="22"/>
          <w:szCs w:val="22"/>
        </w:rPr>
        <w:t>strategic thinking</w:t>
      </w:r>
      <w:r w:rsidRPr="004A6FBF">
        <w:rPr>
          <w:rFonts w:ascii="Verdana" w:hAnsi="Verdana"/>
          <w:sz w:val="22"/>
          <w:szCs w:val="22"/>
        </w:rPr>
        <w:t xml:space="preserve">, ability to leverage </w:t>
      </w:r>
      <w:r w:rsidRPr="004A6FBF">
        <w:rPr>
          <w:rStyle w:val="Strong"/>
          <w:rFonts w:ascii="Verdana" w:hAnsi="Verdana"/>
          <w:b w:val="0"/>
          <w:bCs w:val="0"/>
          <w:sz w:val="22"/>
          <w:szCs w:val="22"/>
        </w:rPr>
        <w:t>data-driven insights</w:t>
      </w:r>
      <w:r w:rsidRPr="004A6FBF">
        <w:rPr>
          <w:rFonts w:ascii="Verdana" w:hAnsi="Verdana"/>
          <w:sz w:val="22"/>
          <w:szCs w:val="22"/>
        </w:rPr>
        <w:t xml:space="preserve">, and commitment to </w:t>
      </w:r>
      <w:r w:rsidRPr="004A6FBF">
        <w:rPr>
          <w:rStyle w:val="Strong"/>
          <w:rFonts w:ascii="Verdana" w:hAnsi="Verdana"/>
          <w:b w:val="0"/>
          <w:bCs w:val="0"/>
          <w:sz w:val="22"/>
          <w:szCs w:val="22"/>
        </w:rPr>
        <w:t>meeting deadlines</w:t>
      </w:r>
      <w:r w:rsidRPr="004A6FBF">
        <w:rPr>
          <w:rFonts w:ascii="Verdana" w:hAnsi="Verdana"/>
          <w:sz w:val="22"/>
          <w:szCs w:val="22"/>
        </w:rPr>
        <w:t xml:space="preserve"> ensure that I can collaborate effectively and build strong relationships, fostering engagement and trust across stakeholders, partners, and team members.</w:t>
      </w:r>
    </w:p>
    <w:p w14:paraId="2BECFA8B" w14:textId="77777777" w:rsidR="00704F28" w:rsidRPr="004A6FBF" w:rsidRDefault="00704F28" w:rsidP="00192EFF">
      <w:pPr>
        <w:pStyle w:val="NormalWeb"/>
        <w:spacing w:before="0" w:beforeAutospacing="0" w:after="0" w:afterAutospacing="0" w:line="120" w:lineRule="exact"/>
        <w:jc w:val="both"/>
        <w:rPr>
          <w:rFonts w:ascii="Verdana" w:hAnsi="Verdana"/>
          <w:sz w:val="22"/>
          <w:szCs w:val="22"/>
        </w:rPr>
      </w:pPr>
    </w:p>
    <w:p w14:paraId="3074287F" w14:textId="73CAD5D5" w:rsidR="00D84186" w:rsidRPr="004A6FBF" w:rsidRDefault="00D84186" w:rsidP="00192EFF">
      <w:pPr>
        <w:pStyle w:val="NormalWeb"/>
        <w:spacing w:before="0" w:beforeAutospacing="0" w:after="0" w:afterAutospacing="0"/>
        <w:jc w:val="both"/>
        <w:rPr>
          <w:rFonts w:ascii="Verdana" w:hAnsi="Verdana"/>
          <w:sz w:val="22"/>
          <w:szCs w:val="22"/>
        </w:rPr>
      </w:pPr>
      <w:r w:rsidRPr="004A6FBF">
        <w:rPr>
          <w:rFonts w:ascii="Verdana" w:hAnsi="Verdana"/>
          <w:sz w:val="22"/>
          <w:szCs w:val="22"/>
        </w:rPr>
        <w:t xml:space="preserve">My experience includes navigating Fortune 500 companies and membership-based organizations, consistently delivering impactful results through </w:t>
      </w:r>
      <w:r w:rsidRPr="004A6FBF">
        <w:rPr>
          <w:rStyle w:val="Strong"/>
          <w:rFonts w:ascii="Verdana" w:hAnsi="Verdana"/>
          <w:b w:val="0"/>
          <w:bCs w:val="0"/>
          <w:sz w:val="22"/>
          <w:szCs w:val="22"/>
        </w:rPr>
        <w:t>strategic thinking</w:t>
      </w:r>
      <w:r w:rsidRPr="00DA5D11">
        <w:rPr>
          <w:rFonts w:ascii="Verdana" w:hAnsi="Verdana"/>
          <w:sz w:val="22"/>
          <w:szCs w:val="22"/>
        </w:rPr>
        <w:t>,</w:t>
      </w:r>
      <w:r w:rsidRPr="004A6FBF">
        <w:rPr>
          <w:rFonts w:ascii="Verdana" w:hAnsi="Verdana"/>
          <w:b/>
          <w:bCs/>
          <w:sz w:val="22"/>
          <w:szCs w:val="22"/>
        </w:rPr>
        <w:t xml:space="preserve"> </w:t>
      </w:r>
      <w:r w:rsidRPr="004A6FBF">
        <w:rPr>
          <w:rStyle w:val="Strong"/>
          <w:rFonts w:ascii="Verdana" w:hAnsi="Verdana"/>
          <w:b w:val="0"/>
          <w:bCs w:val="0"/>
          <w:sz w:val="22"/>
          <w:szCs w:val="22"/>
        </w:rPr>
        <w:t>data-driven insights</w:t>
      </w:r>
      <w:r w:rsidRPr="004A6FBF">
        <w:rPr>
          <w:rFonts w:ascii="Verdana" w:hAnsi="Verdana"/>
          <w:sz w:val="22"/>
          <w:szCs w:val="22"/>
        </w:rPr>
        <w:t xml:space="preserve">, and operational excellence. I bring a versatile skill set and a passion for transformative leadership, eager to contribute to an organization’s success by enhancing its brand, driving engagement, </w:t>
      </w:r>
      <w:r w:rsidRPr="004A6FBF">
        <w:rPr>
          <w:rStyle w:val="Strong"/>
          <w:rFonts w:ascii="Verdana" w:hAnsi="Verdana"/>
          <w:b w:val="0"/>
          <w:bCs w:val="0"/>
          <w:sz w:val="22"/>
          <w:szCs w:val="22"/>
        </w:rPr>
        <w:t>mentoring team members</w:t>
      </w:r>
      <w:r w:rsidRPr="004A6FBF">
        <w:rPr>
          <w:rFonts w:ascii="Verdana" w:hAnsi="Verdana"/>
          <w:sz w:val="22"/>
          <w:szCs w:val="22"/>
        </w:rPr>
        <w:t xml:space="preserve">, and leveraging emerging technologies to create lasting impact and long-term value while consistently </w:t>
      </w:r>
      <w:r w:rsidRPr="004A6FBF">
        <w:rPr>
          <w:rStyle w:val="Strong"/>
          <w:rFonts w:ascii="Verdana" w:hAnsi="Verdana"/>
          <w:b w:val="0"/>
          <w:bCs w:val="0"/>
          <w:sz w:val="22"/>
          <w:szCs w:val="22"/>
        </w:rPr>
        <w:t>meeting deadlines</w:t>
      </w:r>
      <w:r w:rsidRPr="004A6FBF">
        <w:rPr>
          <w:rFonts w:ascii="Verdana" w:hAnsi="Verdana"/>
          <w:sz w:val="22"/>
          <w:szCs w:val="22"/>
        </w:rPr>
        <w:t xml:space="preserve"> to ensure timely execution of strategic objectives.</w:t>
      </w:r>
    </w:p>
    <w:p w14:paraId="03DB8AF7" w14:textId="77777777" w:rsidR="00704F28" w:rsidRPr="00D84186" w:rsidRDefault="00704F28" w:rsidP="00704F28">
      <w:pPr>
        <w:pStyle w:val="NormalWeb"/>
        <w:spacing w:before="0" w:beforeAutospacing="0" w:after="0" w:afterAutospacing="0" w:line="120" w:lineRule="exact"/>
        <w:rPr>
          <w:rFonts w:ascii="Verdana" w:hAnsi="Verdana"/>
          <w:sz w:val="22"/>
          <w:szCs w:val="22"/>
        </w:rPr>
      </w:pPr>
    </w:p>
    <w:p w14:paraId="59417F06" w14:textId="77777777" w:rsidR="003A17C6" w:rsidRDefault="003A17C6" w:rsidP="003A17C6">
      <w:pPr>
        <w:spacing w:after="0" w:line="120" w:lineRule="exact"/>
        <w:ind w:left="43"/>
        <w:jc w:val="center"/>
        <w:rPr>
          <w:rFonts w:ascii="Verdana" w:eastAsia="Verdana" w:hAnsi="Verdana" w:cs="Verdana"/>
          <w:b/>
        </w:rPr>
      </w:pPr>
    </w:p>
    <w:p w14:paraId="18BDF994" w14:textId="3857495E" w:rsidR="004B17D3" w:rsidRPr="003D5540" w:rsidRDefault="004B17D3" w:rsidP="003D5540">
      <w:pPr>
        <w:pStyle w:val="Heading1"/>
        <w:spacing w:line="240" w:lineRule="auto"/>
        <w:rPr>
          <w:sz w:val="22"/>
        </w:rPr>
      </w:pPr>
      <w:r w:rsidRPr="003D5540">
        <w:rPr>
          <w:sz w:val="22"/>
        </w:rPr>
        <w:t xml:space="preserve">Core Competencies </w:t>
      </w:r>
    </w:p>
    <w:p w14:paraId="6E1A6F44" w14:textId="77777777" w:rsidR="00A11EB4" w:rsidRPr="003D5540" w:rsidRDefault="00A11EB4" w:rsidP="00CB5E60">
      <w:pPr>
        <w:pStyle w:val="ListParagraph"/>
        <w:spacing w:after="0" w:line="120" w:lineRule="exact"/>
        <w:ind w:left="878"/>
        <w:rPr>
          <w:rFonts w:ascii="Verdana" w:hAnsi="Verdana"/>
        </w:rPr>
      </w:pPr>
    </w:p>
    <w:tbl>
      <w:tblPr>
        <w:tblStyle w:val="TableGrid"/>
        <w:tblW w:w="0" w:type="auto"/>
        <w:tblInd w:w="880" w:type="dxa"/>
        <w:tblLook w:val="04A0" w:firstRow="1" w:lastRow="0" w:firstColumn="1" w:lastColumn="0" w:noHBand="0" w:noVBand="1"/>
      </w:tblPr>
      <w:tblGrid>
        <w:gridCol w:w="3255"/>
        <w:gridCol w:w="3060"/>
        <w:gridCol w:w="3060"/>
      </w:tblGrid>
      <w:tr w:rsidR="00A11EB4" w:rsidRPr="003D5540" w14:paraId="51C9E47C" w14:textId="77777777" w:rsidTr="00A11EB4">
        <w:tc>
          <w:tcPr>
            <w:tcW w:w="2895" w:type="dxa"/>
          </w:tcPr>
          <w:p w14:paraId="2C2993FE" w14:textId="3AB5B8FF"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Sales, Strategic Partnerships, &amp; Business Development</w:t>
            </w:r>
            <w:r w:rsidR="008A5D29">
              <w:rPr>
                <w:rFonts w:ascii="Verdana" w:eastAsia="Times New Roman" w:hAnsi="Verdana" w:cs="Times New Roman"/>
                <w:color w:val="auto"/>
                <w:kern w:val="0"/>
                <w:lang w:bidi="he-IL"/>
                <w14:ligatures w14:val="none"/>
              </w:rPr>
              <w:t>, including Lead Generation/Communication</w:t>
            </w:r>
          </w:p>
        </w:tc>
        <w:tc>
          <w:tcPr>
            <w:tcW w:w="3060" w:type="dxa"/>
          </w:tcPr>
          <w:p w14:paraId="521F4F2A" w14:textId="2D3E2C78"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Integrated Marketing Campaigns, including Search Engine Optimization</w:t>
            </w:r>
          </w:p>
        </w:tc>
        <w:tc>
          <w:tcPr>
            <w:tcW w:w="3060" w:type="dxa"/>
          </w:tcPr>
          <w:p w14:paraId="162CDA93" w14:textId="5AF6338D"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Digital &amp; Performance Marketing</w:t>
            </w:r>
          </w:p>
        </w:tc>
      </w:tr>
      <w:tr w:rsidR="00A11EB4" w:rsidRPr="003D5540" w14:paraId="62BF0010" w14:textId="77777777" w:rsidTr="00A11EB4">
        <w:tc>
          <w:tcPr>
            <w:tcW w:w="2895" w:type="dxa"/>
          </w:tcPr>
          <w:p w14:paraId="494F53E5" w14:textId="0030400E"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Brand Management</w:t>
            </w:r>
          </w:p>
        </w:tc>
        <w:tc>
          <w:tcPr>
            <w:tcW w:w="3060" w:type="dxa"/>
          </w:tcPr>
          <w:p w14:paraId="035252C9" w14:textId="070FBA55"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Effective Communications</w:t>
            </w:r>
          </w:p>
        </w:tc>
        <w:tc>
          <w:tcPr>
            <w:tcW w:w="3060" w:type="dxa"/>
          </w:tcPr>
          <w:p w14:paraId="083E8D4A" w14:textId="073CF147"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Relationship Building</w:t>
            </w:r>
          </w:p>
        </w:tc>
      </w:tr>
      <w:tr w:rsidR="00A11EB4" w:rsidRPr="003D5540" w14:paraId="293B4917" w14:textId="77777777" w:rsidTr="00A11EB4">
        <w:tc>
          <w:tcPr>
            <w:tcW w:w="2895" w:type="dxa"/>
          </w:tcPr>
          <w:p w14:paraId="54724EC7" w14:textId="17CDACF2"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Crisis Communications</w:t>
            </w:r>
          </w:p>
        </w:tc>
        <w:tc>
          <w:tcPr>
            <w:tcW w:w="3060" w:type="dxa"/>
          </w:tcPr>
          <w:p w14:paraId="40450534" w14:textId="4A3D4E17"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Corporate Communications &amp; Employee Engagement</w:t>
            </w:r>
          </w:p>
        </w:tc>
        <w:tc>
          <w:tcPr>
            <w:tcW w:w="3060" w:type="dxa"/>
          </w:tcPr>
          <w:p w14:paraId="32E57EB9" w14:textId="38CAFD86"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Public &amp; Media Relations</w:t>
            </w:r>
          </w:p>
        </w:tc>
      </w:tr>
      <w:tr w:rsidR="00A11EB4" w:rsidRPr="003D5540" w14:paraId="6E48A3F9" w14:textId="77777777" w:rsidTr="00A11EB4">
        <w:tc>
          <w:tcPr>
            <w:tcW w:w="2895" w:type="dxa"/>
          </w:tcPr>
          <w:p w14:paraId="626FAE93" w14:textId="305DBB32"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Budget Management</w:t>
            </w:r>
          </w:p>
        </w:tc>
        <w:tc>
          <w:tcPr>
            <w:tcW w:w="3060" w:type="dxa"/>
          </w:tcPr>
          <w:p w14:paraId="71893895" w14:textId="4BF62223" w:rsidR="00A11EB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Project &amp; Change Management</w:t>
            </w:r>
          </w:p>
        </w:tc>
        <w:tc>
          <w:tcPr>
            <w:tcW w:w="3060" w:type="dxa"/>
          </w:tcPr>
          <w:p w14:paraId="2E1541BE" w14:textId="77777777" w:rsidR="00015598" w:rsidRPr="00015598" w:rsidRDefault="00015598" w:rsidP="00015598">
            <w:pPr>
              <w:rPr>
                <w:rFonts w:ascii="Verdana" w:eastAsia="Times New Roman" w:hAnsi="Verdana" w:cs="Times New Roman"/>
                <w:color w:val="auto"/>
                <w:kern w:val="0"/>
                <w:lang w:bidi="he-IL"/>
                <w14:ligatures w14:val="none"/>
              </w:rPr>
            </w:pPr>
            <w:r w:rsidRPr="00015598">
              <w:rPr>
                <w:rFonts w:ascii="Verdana" w:eastAsia="Times New Roman" w:hAnsi="Verdana" w:cs="Times New Roman"/>
                <w:color w:val="auto"/>
                <w:kern w:val="0"/>
                <w:lang w:bidi="he-IL"/>
                <w14:ligatures w14:val="none"/>
              </w:rPr>
              <w:t>Market Research</w:t>
            </w:r>
          </w:p>
          <w:p w14:paraId="384C9DA5" w14:textId="71A60CEE" w:rsidR="00A11EB4" w:rsidRPr="00C7198A" w:rsidRDefault="00A11EB4" w:rsidP="003D5540">
            <w:pPr>
              <w:pStyle w:val="ListParagraph"/>
              <w:ind w:left="0"/>
              <w:rPr>
                <w:rFonts w:ascii="Verdana" w:hAnsi="Verdana"/>
              </w:rPr>
            </w:pPr>
          </w:p>
        </w:tc>
      </w:tr>
      <w:tr w:rsidR="00804BCF" w:rsidRPr="003D5540" w14:paraId="1D15F3DF" w14:textId="77777777" w:rsidTr="00A11EB4">
        <w:tc>
          <w:tcPr>
            <w:tcW w:w="2895" w:type="dxa"/>
          </w:tcPr>
          <w:p w14:paraId="599C81A5" w14:textId="79A5277B" w:rsidR="00804BCF"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Professional Development &amp; Continuous Improvement</w:t>
            </w:r>
          </w:p>
        </w:tc>
        <w:tc>
          <w:tcPr>
            <w:tcW w:w="3060" w:type="dxa"/>
          </w:tcPr>
          <w:p w14:paraId="7CAE474A" w14:textId="77777777" w:rsidR="00015598" w:rsidRPr="00015598" w:rsidRDefault="00015598" w:rsidP="00015598">
            <w:pPr>
              <w:rPr>
                <w:rFonts w:ascii="Verdana" w:eastAsia="Times New Roman" w:hAnsi="Verdana" w:cs="Times New Roman"/>
                <w:color w:val="auto"/>
                <w:kern w:val="0"/>
                <w:lang w:bidi="he-IL"/>
                <w14:ligatures w14:val="none"/>
              </w:rPr>
            </w:pPr>
            <w:r w:rsidRPr="00015598">
              <w:rPr>
                <w:rFonts w:ascii="Verdana" w:eastAsia="Times New Roman" w:hAnsi="Verdana" w:cs="Times New Roman"/>
                <w:color w:val="auto"/>
                <w:kern w:val="0"/>
                <w:lang w:bidi="he-IL"/>
                <w14:ligatures w14:val="none"/>
              </w:rPr>
              <w:t>Event &amp; Project Management</w:t>
            </w:r>
          </w:p>
          <w:p w14:paraId="642686BC" w14:textId="2C38B8D7" w:rsidR="00804BCF" w:rsidRPr="00C7198A" w:rsidRDefault="00804BCF" w:rsidP="003D5540">
            <w:pPr>
              <w:pStyle w:val="ListParagraph"/>
              <w:ind w:left="0"/>
              <w:rPr>
                <w:rFonts w:ascii="Verdana" w:hAnsi="Verdana"/>
              </w:rPr>
            </w:pPr>
          </w:p>
        </w:tc>
        <w:tc>
          <w:tcPr>
            <w:tcW w:w="3060" w:type="dxa"/>
          </w:tcPr>
          <w:p w14:paraId="350BB470" w14:textId="0DDFFEBA" w:rsidR="00804BCF"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Content Management Systems</w:t>
            </w:r>
          </w:p>
        </w:tc>
      </w:tr>
      <w:tr w:rsidR="00F45264" w:rsidRPr="003D5540" w14:paraId="3D13EA0E" w14:textId="77777777" w:rsidTr="00A11EB4">
        <w:tc>
          <w:tcPr>
            <w:tcW w:w="2895" w:type="dxa"/>
          </w:tcPr>
          <w:p w14:paraId="36E39EF0" w14:textId="77777777" w:rsidR="00015598" w:rsidRPr="00015598" w:rsidRDefault="00015598" w:rsidP="00015598">
            <w:pPr>
              <w:rPr>
                <w:rFonts w:ascii="Verdana" w:eastAsia="Times New Roman" w:hAnsi="Verdana" w:cs="Times New Roman"/>
                <w:color w:val="auto"/>
                <w:kern w:val="0"/>
                <w:lang w:bidi="he-IL"/>
                <w14:ligatures w14:val="none"/>
              </w:rPr>
            </w:pPr>
            <w:r w:rsidRPr="00015598">
              <w:rPr>
                <w:rFonts w:ascii="Verdana" w:eastAsia="Times New Roman" w:hAnsi="Verdana" w:cs="Times New Roman"/>
                <w:color w:val="auto"/>
                <w:kern w:val="0"/>
                <w:lang w:bidi="he-IL"/>
                <w14:ligatures w14:val="none"/>
              </w:rPr>
              <w:t>Multimedia</w:t>
            </w:r>
          </w:p>
          <w:p w14:paraId="120B51C4" w14:textId="51D7B0BC" w:rsidR="00F45264" w:rsidRPr="00C7198A" w:rsidRDefault="00F45264" w:rsidP="003D5540">
            <w:pPr>
              <w:pStyle w:val="ListParagraph"/>
              <w:ind w:left="0"/>
              <w:rPr>
                <w:rFonts w:ascii="Verdana" w:hAnsi="Verdana"/>
              </w:rPr>
            </w:pPr>
          </w:p>
        </w:tc>
        <w:tc>
          <w:tcPr>
            <w:tcW w:w="3060" w:type="dxa"/>
          </w:tcPr>
          <w:p w14:paraId="574C7FFA" w14:textId="0908E26D" w:rsidR="00F45264" w:rsidRPr="00C7198A" w:rsidRDefault="00015598" w:rsidP="003D5540">
            <w:pPr>
              <w:pStyle w:val="ListParagraph"/>
              <w:ind w:left="0"/>
              <w:rPr>
                <w:rFonts w:ascii="Verdana" w:hAnsi="Verdana"/>
              </w:rPr>
            </w:pPr>
            <w:r w:rsidRPr="00015598">
              <w:rPr>
                <w:rFonts w:ascii="Verdana" w:eastAsia="Times New Roman" w:hAnsi="Verdana" w:cs="Times New Roman"/>
                <w:color w:val="auto"/>
                <w:kern w:val="0"/>
                <w:lang w:bidi="he-IL"/>
                <w14:ligatures w14:val="none"/>
              </w:rPr>
              <w:t>Emerging Technologies</w:t>
            </w:r>
            <w:r w:rsidR="00E121A8">
              <w:rPr>
                <w:rFonts w:ascii="Verdana" w:eastAsia="Times New Roman" w:hAnsi="Verdana" w:cs="Times New Roman"/>
                <w:color w:val="auto"/>
                <w:kern w:val="0"/>
                <w:lang w:bidi="he-IL"/>
                <w14:ligatures w14:val="none"/>
              </w:rPr>
              <w:t>, including Social Media</w:t>
            </w:r>
            <w:r w:rsidR="00334815">
              <w:rPr>
                <w:rFonts w:ascii="Verdana" w:eastAsia="Times New Roman" w:hAnsi="Verdana" w:cs="Times New Roman"/>
                <w:color w:val="auto"/>
                <w:kern w:val="0"/>
                <w:lang w:bidi="he-IL"/>
                <w14:ligatures w14:val="none"/>
              </w:rPr>
              <w:t xml:space="preserve"> &amp; Marketing Automation</w:t>
            </w:r>
          </w:p>
        </w:tc>
        <w:tc>
          <w:tcPr>
            <w:tcW w:w="3060" w:type="dxa"/>
          </w:tcPr>
          <w:p w14:paraId="2CD6875E" w14:textId="2BE88D8C" w:rsidR="00F45264" w:rsidRPr="00C7198A" w:rsidRDefault="00015598" w:rsidP="003D5540">
            <w:pPr>
              <w:pStyle w:val="ListParagraph"/>
              <w:ind w:left="0"/>
              <w:rPr>
                <w:rFonts w:ascii="Verdana" w:hAnsi="Verdana"/>
              </w:rPr>
            </w:pPr>
            <w:r w:rsidRPr="00C7198A">
              <w:rPr>
                <w:rFonts w:ascii="Verdana" w:eastAsia="Times New Roman" w:hAnsi="Verdana" w:cs="Times New Roman"/>
                <w:color w:val="auto"/>
                <w:kern w:val="0"/>
                <w:lang w:bidi="he-IL"/>
                <w14:ligatures w14:val="none"/>
              </w:rPr>
              <w:t>Community Relations &amp; Volunteer Coordination</w:t>
            </w:r>
          </w:p>
        </w:tc>
      </w:tr>
    </w:tbl>
    <w:p w14:paraId="004328D2" w14:textId="6C579F04" w:rsidR="00F32CCC" w:rsidRPr="003D5540" w:rsidRDefault="00F32CCC" w:rsidP="003D5540">
      <w:pPr>
        <w:pStyle w:val="Heading1"/>
        <w:spacing w:line="240" w:lineRule="auto"/>
        <w:rPr>
          <w:sz w:val="22"/>
        </w:rPr>
      </w:pPr>
      <w:r w:rsidRPr="003D5540">
        <w:rPr>
          <w:sz w:val="22"/>
        </w:rPr>
        <w:lastRenderedPageBreak/>
        <w:t xml:space="preserve">Work </w:t>
      </w:r>
      <w:r w:rsidR="00400F9C">
        <w:rPr>
          <w:sz w:val="22"/>
        </w:rPr>
        <w:t>Experience</w:t>
      </w:r>
      <w:r w:rsidRPr="003D5540">
        <w:rPr>
          <w:sz w:val="22"/>
        </w:rPr>
        <w:t xml:space="preserve"> </w:t>
      </w:r>
    </w:p>
    <w:p w14:paraId="1BA0238C" w14:textId="77777777" w:rsidR="00F32CCC" w:rsidRPr="003D5540" w:rsidRDefault="00F32CCC" w:rsidP="00CB5E60">
      <w:pPr>
        <w:spacing w:after="0" w:line="120" w:lineRule="exact"/>
        <w:ind w:left="14" w:right="72" w:hanging="14"/>
        <w:jc w:val="both"/>
        <w:rPr>
          <w:rFonts w:ascii="Verdana" w:eastAsia="Verdana" w:hAnsi="Verdana" w:cs="Verdana"/>
          <w:b/>
        </w:rPr>
      </w:pPr>
    </w:p>
    <w:p w14:paraId="239BF856" w14:textId="0312D57E" w:rsidR="0006672C" w:rsidRPr="003D5540" w:rsidRDefault="006D575C" w:rsidP="00E27ED0">
      <w:pPr>
        <w:spacing w:after="0" w:line="240" w:lineRule="auto"/>
        <w:ind w:left="10" w:right="78" w:hanging="10"/>
        <w:rPr>
          <w:rFonts w:ascii="Verdana" w:hAnsi="Verdana" w:cs="Segoe UI"/>
          <w:color w:val="0D0D0D"/>
          <w:shd w:val="clear" w:color="auto" w:fill="FFFFFF"/>
        </w:rPr>
      </w:pPr>
      <w:r w:rsidRPr="003D5540">
        <w:rPr>
          <w:rFonts w:ascii="Verdana" w:eastAsia="Verdana" w:hAnsi="Verdana" w:cs="Verdana"/>
          <w:b/>
        </w:rPr>
        <w:t xml:space="preserve">Vice President of </w:t>
      </w:r>
      <w:r w:rsidR="00BD2DD6">
        <w:rPr>
          <w:rFonts w:ascii="Verdana" w:eastAsia="Verdana" w:hAnsi="Verdana" w:cs="Verdana"/>
          <w:b/>
        </w:rPr>
        <w:t xml:space="preserve">Marketing and </w:t>
      </w:r>
      <w:r w:rsidR="000C035F" w:rsidRPr="003D5540">
        <w:rPr>
          <w:rFonts w:ascii="Verdana" w:eastAsia="Verdana" w:hAnsi="Verdana" w:cs="Verdana"/>
          <w:b/>
        </w:rPr>
        <w:t xml:space="preserve">Member </w:t>
      </w:r>
      <w:r w:rsidRPr="003D5540">
        <w:rPr>
          <w:rFonts w:ascii="Verdana" w:eastAsia="Verdana" w:hAnsi="Verdana" w:cs="Verdana"/>
          <w:b/>
        </w:rPr>
        <w:t>Engagement:  Orlando Regional REALTOR Association</w:t>
      </w:r>
      <w:r w:rsidR="00DE3608" w:rsidRPr="003D5540">
        <w:rPr>
          <w:rFonts w:ascii="Verdana" w:eastAsia="Verdana" w:hAnsi="Verdana" w:cs="Verdana"/>
          <w:b/>
        </w:rPr>
        <w:t xml:space="preserve"> (ORRA)</w:t>
      </w:r>
      <w:r w:rsidRPr="003D5540">
        <w:rPr>
          <w:rFonts w:ascii="Verdana" w:eastAsia="Verdana" w:hAnsi="Verdana" w:cs="Verdana"/>
          <w:b/>
        </w:rPr>
        <w:t xml:space="preserve">, </w:t>
      </w:r>
      <w:r w:rsidRPr="003D5540">
        <w:rPr>
          <w:rFonts w:ascii="Verdana" w:eastAsia="Verdana" w:hAnsi="Verdana" w:cs="Verdana"/>
          <w:bCs/>
        </w:rPr>
        <w:t>2020-Present.</w:t>
      </w:r>
      <w:r w:rsidR="00DE3608" w:rsidRPr="003D5540">
        <w:rPr>
          <w:rFonts w:ascii="Verdana" w:eastAsia="Verdana" w:hAnsi="Verdana" w:cs="Verdana"/>
          <w:bCs/>
        </w:rPr>
        <w:t xml:space="preserve">  Reporting to the COO, </w:t>
      </w:r>
      <w:r w:rsidR="00CB5E60" w:rsidRPr="003D5540">
        <w:rPr>
          <w:rFonts w:ascii="Verdana" w:hAnsi="Verdana" w:cs="Segoe UI"/>
          <w:color w:val="0D0D0D"/>
          <w:shd w:val="clear" w:color="auto" w:fill="FFFFFF"/>
        </w:rPr>
        <w:t>spearheading</w:t>
      </w:r>
      <w:r w:rsidR="00CB6964" w:rsidRPr="003D5540">
        <w:rPr>
          <w:rFonts w:ascii="Verdana" w:hAnsi="Verdana" w:cs="Segoe UI"/>
          <w:color w:val="0D0D0D"/>
          <w:shd w:val="clear" w:color="auto" w:fill="FFFFFF"/>
        </w:rPr>
        <w:t xml:space="preserve"> the marketing, communications, special events, and business development initiatives for ORRA, an association with over 20,000 members. I am responsible for driving brand awareness, enhancing member </w:t>
      </w:r>
      <w:r w:rsidR="001A55F4">
        <w:rPr>
          <w:rFonts w:ascii="Verdana" w:hAnsi="Verdana" w:cs="Segoe UI"/>
          <w:color w:val="0D0D0D"/>
          <w:shd w:val="clear" w:color="auto" w:fill="FFFFFF"/>
        </w:rPr>
        <w:t>r</w:t>
      </w:r>
      <w:r w:rsidR="00CB6964" w:rsidRPr="003D5540">
        <w:rPr>
          <w:rFonts w:ascii="Verdana" w:hAnsi="Verdana" w:cs="Segoe UI"/>
          <w:color w:val="0D0D0D"/>
          <w:shd w:val="clear" w:color="auto" w:fill="FFFFFF"/>
        </w:rPr>
        <w:t>etention and acquisition, conducting market research, and fostering revenue growth. I lead a dynamic cross-functional team of 1</w:t>
      </w:r>
      <w:r w:rsidR="00C756C6">
        <w:rPr>
          <w:rFonts w:ascii="Verdana" w:hAnsi="Verdana" w:cs="Segoe UI"/>
          <w:color w:val="0D0D0D"/>
          <w:shd w:val="clear" w:color="auto" w:fill="FFFFFF"/>
        </w:rPr>
        <w:t>3</w:t>
      </w:r>
      <w:r w:rsidR="00CB6964" w:rsidRPr="003D5540">
        <w:rPr>
          <w:rFonts w:ascii="Verdana" w:hAnsi="Verdana" w:cs="Segoe UI"/>
          <w:color w:val="0D0D0D"/>
          <w:shd w:val="clear" w:color="auto" w:fill="FFFFFF"/>
        </w:rPr>
        <w:t xml:space="preserve"> salaried </w:t>
      </w:r>
      <w:r w:rsidR="0006672C" w:rsidRPr="003D5540">
        <w:rPr>
          <w:rFonts w:ascii="Verdana" w:hAnsi="Verdana" w:cs="Segoe UI"/>
          <w:color w:val="0D0D0D"/>
          <w:shd w:val="clear" w:color="auto" w:fill="FFFFFF"/>
        </w:rPr>
        <w:t>professionals.</w:t>
      </w:r>
    </w:p>
    <w:p w14:paraId="054F8F00" w14:textId="36EBFCED" w:rsidR="0006672C" w:rsidRPr="003D5540" w:rsidRDefault="0006672C" w:rsidP="00E27ED0">
      <w:pPr>
        <w:pStyle w:val="ListParagraph"/>
        <w:numPr>
          <w:ilvl w:val="0"/>
          <w:numId w:val="14"/>
        </w:numPr>
        <w:spacing w:after="0" w:line="240" w:lineRule="auto"/>
        <w:ind w:right="78"/>
        <w:rPr>
          <w:rFonts w:ascii="Verdana" w:eastAsia="Verdana" w:hAnsi="Verdana" w:cs="Verdana"/>
          <w:b/>
        </w:rPr>
      </w:pPr>
      <w:r w:rsidRPr="003D5540">
        <w:rPr>
          <w:rFonts w:ascii="Verdana" w:eastAsia="Verdana" w:hAnsi="Verdana" w:cs="Verdana"/>
          <w:b/>
        </w:rPr>
        <w:t>Strategic Leadership Management:</w:t>
      </w:r>
    </w:p>
    <w:p w14:paraId="02A3D35E" w14:textId="3C6F1582" w:rsidR="0006672C" w:rsidRPr="003D5540" w:rsidRDefault="0006672C" w:rsidP="00E27ED0">
      <w:pPr>
        <w:pStyle w:val="ListParagraph"/>
        <w:numPr>
          <w:ilvl w:val="1"/>
          <w:numId w:val="14"/>
        </w:numPr>
        <w:spacing w:after="0" w:line="240" w:lineRule="auto"/>
        <w:ind w:right="78"/>
        <w:rPr>
          <w:rFonts w:ascii="Verdana" w:eastAsia="Verdana" w:hAnsi="Verdana" w:cs="Verdana"/>
          <w:bCs/>
        </w:rPr>
      </w:pPr>
      <w:r w:rsidRPr="003D5540">
        <w:rPr>
          <w:rFonts w:ascii="Verdana" w:hAnsi="Verdana" w:cs="Segoe UI"/>
          <w:color w:val="0D0D0D"/>
          <w:shd w:val="clear" w:color="auto" w:fill="FFFFFF"/>
        </w:rPr>
        <w:t>Developed and implemented a comprehensive, omni-channel marketing, communications, and business development strategy that aligns with and advances the association's strategic objectives.</w:t>
      </w:r>
    </w:p>
    <w:p w14:paraId="637DD7D6" w14:textId="5453F2F6" w:rsidR="0006672C" w:rsidRPr="003D5540" w:rsidRDefault="0006672C" w:rsidP="00E27ED0">
      <w:pPr>
        <w:pStyle w:val="ListParagraph"/>
        <w:numPr>
          <w:ilvl w:val="1"/>
          <w:numId w:val="14"/>
        </w:numPr>
        <w:spacing w:after="0" w:line="240" w:lineRule="auto"/>
        <w:ind w:right="78"/>
        <w:rPr>
          <w:rFonts w:ascii="Verdana" w:eastAsia="Verdana" w:hAnsi="Verdana" w:cs="Verdana"/>
          <w:bCs/>
        </w:rPr>
      </w:pPr>
      <w:r w:rsidRPr="003D5540">
        <w:rPr>
          <w:rFonts w:ascii="Verdana" w:hAnsi="Verdana" w:cs="Segoe UI"/>
          <w:color w:val="0D0D0D"/>
          <w:shd w:val="clear" w:color="auto" w:fill="FFFFFF"/>
        </w:rPr>
        <w:t xml:space="preserve">Successfully increased website traffic by </w:t>
      </w:r>
      <w:r w:rsidR="00065E51" w:rsidRPr="003D5540">
        <w:rPr>
          <w:rFonts w:ascii="Verdana" w:hAnsi="Verdana" w:cs="Segoe UI"/>
          <w:i/>
          <w:iCs/>
          <w:color w:val="0D0D0D"/>
          <w:shd w:val="clear" w:color="auto" w:fill="FFFFFF"/>
        </w:rPr>
        <w:t>3</w:t>
      </w:r>
      <w:r w:rsidRPr="003D5540">
        <w:rPr>
          <w:rFonts w:ascii="Verdana" w:hAnsi="Verdana" w:cs="Segoe UI"/>
          <w:i/>
          <w:iCs/>
          <w:color w:val="0D0D0D"/>
          <w:shd w:val="clear" w:color="auto" w:fill="FFFFFF"/>
        </w:rPr>
        <w:t>%</w:t>
      </w:r>
      <w:r w:rsidRPr="003D5540">
        <w:rPr>
          <w:rFonts w:ascii="Verdana" w:hAnsi="Verdana" w:cs="Segoe UI"/>
          <w:color w:val="0D0D0D"/>
          <w:shd w:val="clear" w:color="auto" w:fill="FFFFFF"/>
        </w:rPr>
        <w:t xml:space="preserve">, email open rates by </w:t>
      </w:r>
      <w:r w:rsidRPr="003D5540">
        <w:rPr>
          <w:rFonts w:ascii="Verdana" w:hAnsi="Verdana" w:cs="Segoe UI"/>
          <w:i/>
          <w:iCs/>
          <w:color w:val="0D0D0D"/>
          <w:shd w:val="clear" w:color="auto" w:fill="FFFFFF"/>
        </w:rPr>
        <w:t>30%</w:t>
      </w:r>
      <w:r w:rsidRPr="003D5540">
        <w:rPr>
          <w:rFonts w:ascii="Verdana" w:hAnsi="Verdana" w:cs="Segoe UI"/>
          <w:color w:val="0D0D0D"/>
          <w:shd w:val="clear" w:color="auto" w:fill="FFFFFF"/>
        </w:rPr>
        <w:t xml:space="preserve">, and social media following by </w:t>
      </w:r>
      <w:r w:rsidRPr="003D5540">
        <w:rPr>
          <w:rFonts w:ascii="Verdana" w:hAnsi="Verdana" w:cs="Segoe UI"/>
          <w:i/>
          <w:iCs/>
          <w:color w:val="0D0D0D"/>
          <w:shd w:val="clear" w:color="auto" w:fill="FFFFFF"/>
        </w:rPr>
        <w:t>40%</w:t>
      </w:r>
      <w:r w:rsidRPr="003D5540">
        <w:rPr>
          <w:rFonts w:ascii="Verdana" w:hAnsi="Verdana" w:cs="Segoe UI"/>
          <w:color w:val="0D0D0D"/>
          <w:shd w:val="clear" w:color="auto" w:fill="FFFFFF"/>
        </w:rPr>
        <w:t xml:space="preserve"> through targeted digital campaigns and robust content strategies.</w:t>
      </w:r>
    </w:p>
    <w:p w14:paraId="3818E39E" w14:textId="548A5C7F" w:rsidR="0006672C" w:rsidRPr="003D5540" w:rsidRDefault="0006672C" w:rsidP="00E27ED0">
      <w:pPr>
        <w:pStyle w:val="ListParagraph"/>
        <w:numPr>
          <w:ilvl w:val="0"/>
          <w:numId w:val="14"/>
        </w:numPr>
        <w:spacing w:after="0" w:line="240" w:lineRule="auto"/>
        <w:ind w:right="78"/>
        <w:rPr>
          <w:rFonts w:ascii="Verdana" w:eastAsia="Verdana" w:hAnsi="Verdana" w:cs="Verdana"/>
          <w:b/>
          <w:bCs/>
        </w:rPr>
      </w:pPr>
      <w:r w:rsidRPr="003D5540">
        <w:rPr>
          <w:rFonts w:ascii="Verdana" w:hAnsi="Verdana" w:cs="Segoe UI"/>
          <w:b/>
          <w:bCs/>
          <w:color w:val="0D0D0D"/>
          <w:shd w:val="clear" w:color="auto" w:fill="FFFFFF"/>
        </w:rPr>
        <w:t>Brand and Media Relations:</w:t>
      </w:r>
    </w:p>
    <w:p w14:paraId="1E93692A" w14:textId="13034213" w:rsidR="0006672C" w:rsidRPr="003D5540" w:rsidRDefault="0006672C" w:rsidP="00E27ED0">
      <w:pPr>
        <w:pStyle w:val="ListParagraph"/>
        <w:numPr>
          <w:ilvl w:val="1"/>
          <w:numId w:val="14"/>
        </w:numPr>
        <w:spacing w:after="0" w:line="240" w:lineRule="auto"/>
        <w:ind w:right="78"/>
        <w:rPr>
          <w:rFonts w:ascii="Verdana" w:eastAsia="Verdana" w:hAnsi="Verdana" w:cs="Verdana"/>
          <w:bCs/>
        </w:rPr>
      </w:pPr>
      <w:r w:rsidRPr="003D5540">
        <w:rPr>
          <w:rFonts w:ascii="Verdana" w:hAnsi="Verdana" w:cs="Segoe UI"/>
          <w:color w:val="0D0D0D"/>
          <w:shd w:val="clear" w:color="auto" w:fill="FFFFFF"/>
        </w:rPr>
        <w:t>Evaluated and realigned the association’s branding initiatives to ensure cohesion across all marketing and communication platforms</w:t>
      </w:r>
      <w:r w:rsidR="00065E51" w:rsidRPr="003D5540">
        <w:rPr>
          <w:rFonts w:ascii="Verdana" w:hAnsi="Verdana" w:cs="Segoe UI"/>
          <w:color w:val="0D0D0D"/>
          <w:shd w:val="clear" w:color="auto" w:fill="FFFFFF"/>
        </w:rPr>
        <w:t>.</w:t>
      </w:r>
    </w:p>
    <w:p w14:paraId="6A205BCF" w14:textId="30324ED3" w:rsidR="0006672C" w:rsidRPr="003D5540" w:rsidRDefault="00065E51" w:rsidP="00E27ED0">
      <w:pPr>
        <w:pStyle w:val="ListParagraph"/>
        <w:numPr>
          <w:ilvl w:val="1"/>
          <w:numId w:val="14"/>
        </w:numPr>
        <w:spacing w:after="0" w:line="240" w:lineRule="auto"/>
        <w:ind w:right="78"/>
        <w:rPr>
          <w:rFonts w:ascii="Verdana" w:eastAsia="Verdana" w:hAnsi="Verdana" w:cs="Verdana"/>
          <w:bCs/>
        </w:rPr>
      </w:pPr>
      <w:r w:rsidRPr="003D5540">
        <w:rPr>
          <w:rFonts w:ascii="Verdana" w:hAnsi="Verdana" w:cs="Segoe UI"/>
          <w:color w:val="0D0D0D"/>
          <w:shd w:val="clear" w:color="auto" w:fill="FFFFFF"/>
        </w:rPr>
        <w:t xml:space="preserve">Managed media and public relations, maintaining pivotal relationships and crafting key messages. Proactively placed strategic news stories, boosting media coverage views by </w:t>
      </w:r>
      <w:r w:rsidRPr="003D5540">
        <w:rPr>
          <w:rFonts w:ascii="Verdana" w:hAnsi="Verdana" w:cs="Segoe UI"/>
          <w:i/>
          <w:iCs/>
          <w:color w:val="0D0D0D"/>
          <w:shd w:val="clear" w:color="auto" w:fill="FFFFFF"/>
        </w:rPr>
        <w:t>200%</w:t>
      </w:r>
      <w:r w:rsidRPr="003D5540">
        <w:rPr>
          <w:rFonts w:ascii="Verdana" w:hAnsi="Verdana" w:cs="Segoe UI"/>
          <w:color w:val="0D0D0D"/>
          <w:shd w:val="clear" w:color="auto" w:fill="FFFFFF"/>
        </w:rPr>
        <w:t xml:space="preserve"> and increasing advertising value equivalency by </w:t>
      </w:r>
      <w:r w:rsidRPr="003D5540">
        <w:rPr>
          <w:rFonts w:ascii="Verdana" w:hAnsi="Verdana" w:cs="Segoe UI"/>
          <w:i/>
          <w:iCs/>
          <w:color w:val="0D0D0D"/>
          <w:shd w:val="clear" w:color="auto" w:fill="FFFFFF"/>
        </w:rPr>
        <w:t>500%.</w:t>
      </w:r>
    </w:p>
    <w:p w14:paraId="3D3B96D7" w14:textId="6F0F6BB5" w:rsidR="00065E51" w:rsidRPr="003D5540" w:rsidRDefault="00065E51" w:rsidP="00E27ED0">
      <w:pPr>
        <w:pStyle w:val="ListParagraph"/>
        <w:numPr>
          <w:ilvl w:val="0"/>
          <w:numId w:val="14"/>
        </w:numPr>
        <w:spacing w:after="0" w:line="240" w:lineRule="auto"/>
        <w:ind w:right="78"/>
        <w:rPr>
          <w:rFonts w:ascii="Verdana" w:eastAsia="Verdana" w:hAnsi="Verdana" w:cs="Verdana"/>
          <w:b/>
          <w:bCs/>
        </w:rPr>
      </w:pPr>
      <w:r w:rsidRPr="003D5540">
        <w:rPr>
          <w:rFonts w:ascii="Verdana" w:hAnsi="Verdana" w:cs="Segoe UI"/>
          <w:b/>
          <w:bCs/>
          <w:color w:val="0D0D0D"/>
          <w:shd w:val="clear" w:color="auto" w:fill="FFFFFF"/>
        </w:rPr>
        <w:t>Business Development and Revenue Growth:</w:t>
      </w:r>
    </w:p>
    <w:p w14:paraId="1C4E4F81" w14:textId="1A07F916" w:rsidR="00065E51" w:rsidRPr="003D5540" w:rsidRDefault="00065E51" w:rsidP="00E27ED0">
      <w:pPr>
        <w:pStyle w:val="ListParagraph"/>
        <w:numPr>
          <w:ilvl w:val="1"/>
          <w:numId w:val="14"/>
        </w:numPr>
        <w:spacing w:after="0" w:line="240" w:lineRule="auto"/>
        <w:ind w:right="78"/>
        <w:rPr>
          <w:rFonts w:ascii="Verdana" w:eastAsia="Verdana" w:hAnsi="Verdana" w:cs="Verdana"/>
          <w:bCs/>
        </w:rPr>
      </w:pPr>
      <w:r w:rsidRPr="003D5540">
        <w:rPr>
          <w:rFonts w:ascii="Verdana" w:hAnsi="Verdana" w:cs="Segoe UI"/>
          <w:color w:val="0D0D0D"/>
          <w:shd w:val="clear" w:color="auto" w:fill="FFFFFF"/>
        </w:rPr>
        <w:t>Directed the creation and execution of a forward-looking business development vision and strategy that significantly enhanced revenue streams.</w:t>
      </w:r>
    </w:p>
    <w:p w14:paraId="6B8C3DFE" w14:textId="7B368121" w:rsidR="00065E51" w:rsidRPr="003D5540" w:rsidRDefault="00065E51" w:rsidP="00E27ED0">
      <w:pPr>
        <w:pStyle w:val="ListParagraph"/>
        <w:numPr>
          <w:ilvl w:val="1"/>
          <w:numId w:val="14"/>
        </w:numPr>
        <w:spacing w:after="0" w:line="240" w:lineRule="auto"/>
        <w:ind w:right="78"/>
        <w:rPr>
          <w:rFonts w:ascii="Verdana" w:eastAsia="Verdana" w:hAnsi="Verdana" w:cs="Verdana"/>
          <w:bCs/>
        </w:rPr>
      </w:pPr>
      <w:r w:rsidRPr="003D5540">
        <w:rPr>
          <w:rFonts w:ascii="Verdana" w:hAnsi="Verdana" w:cs="Segoe UI"/>
          <w:color w:val="0D0D0D"/>
          <w:shd w:val="clear" w:color="auto" w:fill="FFFFFF"/>
        </w:rPr>
        <w:t xml:space="preserve">Achieved a </w:t>
      </w:r>
      <w:r w:rsidRPr="003D5540">
        <w:rPr>
          <w:rFonts w:ascii="Verdana" w:hAnsi="Verdana" w:cs="Segoe UI"/>
          <w:i/>
          <w:iCs/>
          <w:color w:val="0D0D0D"/>
          <w:shd w:val="clear" w:color="auto" w:fill="FFFFFF"/>
        </w:rPr>
        <w:t>400%</w:t>
      </w:r>
      <w:r w:rsidRPr="003D5540">
        <w:rPr>
          <w:rFonts w:ascii="Verdana" w:hAnsi="Verdana" w:cs="Segoe UI"/>
          <w:color w:val="0D0D0D"/>
          <w:shd w:val="clear" w:color="auto" w:fill="FFFFFF"/>
        </w:rPr>
        <w:t xml:space="preserve"> increase in advertising and sponsorship revenue by innovating new partnership models and expanding market reach.</w:t>
      </w:r>
    </w:p>
    <w:p w14:paraId="1EB941BB" w14:textId="77777777" w:rsidR="0006672C" w:rsidRPr="003D5540" w:rsidRDefault="0006672C" w:rsidP="007C4214">
      <w:pPr>
        <w:spacing w:after="0" w:line="120" w:lineRule="exact"/>
        <w:ind w:left="14" w:right="72" w:hanging="14"/>
        <w:rPr>
          <w:rFonts w:ascii="Verdana" w:eastAsia="Verdana" w:hAnsi="Verdana" w:cs="Verdana"/>
          <w:bCs/>
        </w:rPr>
      </w:pPr>
    </w:p>
    <w:p w14:paraId="0AF1FC65" w14:textId="1C318881" w:rsidR="004B3A13" w:rsidRPr="003D5540" w:rsidRDefault="00000000" w:rsidP="00E27ED0">
      <w:pPr>
        <w:spacing w:after="0" w:line="240" w:lineRule="auto"/>
        <w:ind w:left="10" w:right="78" w:hanging="10"/>
        <w:rPr>
          <w:rFonts w:ascii="Verdana" w:hAnsi="Verdana"/>
        </w:rPr>
      </w:pPr>
      <w:r w:rsidRPr="003D5540">
        <w:rPr>
          <w:rFonts w:ascii="Verdana" w:eastAsia="Verdana" w:hAnsi="Verdana" w:cs="Verdana"/>
          <w:b/>
        </w:rPr>
        <w:t xml:space="preserve">Manager, Performance Marketing:  Holiday Inn Club Vacations, </w:t>
      </w:r>
      <w:r w:rsidRPr="003D5540">
        <w:rPr>
          <w:rFonts w:ascii="Verdana" w:eastAsia="Verdana" w:hAnsi="Verdana" w:cs="Verdana"/>
        </w:rPr>
        <w:t>2019-2020.</w:t>
      </w:r>
      <w:r w:rsidRPr="003D5540">
        <w:rPr>
          <w:rFonts w:ascii="Verdana" w:eastAsia="Verdana" w:hAnsi="Verdana" w:cs="Verdana"/>
          <w:b/>
        </w:rPr>
        <w:t xml:space="preserve">  </w:t>
      </w:r>
      <w:proofErr w:type="gramStart"/>
      <w:r w:rsidRPr="003D5540">
        <w:rPr>
          <w:rFonts w:ascii="Verdana" w:eastAsia="Verdana" w:hAnsi="Verdana" w:cs="Verdana"/>
        </w:rPr>
        <w:t>Duel</w:t>
      </w:r>
      <w:proofErr w:type="gramEnd"/>
      <w:r w:rsidRPr="003D5540">
        <w:rPr>
          <w:rFonts w:ascii="Verdana" w:eastAsia="Verdana" w:hAnsi="Verdana" w:cs="Verdana"/>
        </w:rPr>
        <w:t xml:space="preserve"> reporting to the VP of Performance Marketing and the Senior Director of Rental Operations, led the Rental Operations businesses B2C day-to-day tactical and strategic operations including planning, KPI goals, budget management, execution, and ROI/ROS tracking.  Supporting inventory management, sales, and groups managed a team of marketing professionals focused on execution optimized marketing campaigns for digital, social, and email channels.      </w:t>
      </w:r>
    </w:p>
    <w:p w14:paraId="73670E40" w14:textId="77777777" w:rsidR="00491DEB" w:rsidRPr="003D5540" w:rsidRDefault="00491DEB" w:rsidP="00E27ED0">
      <w:pPr>
        <w:pStyle w:val="ListParagraph"/>
        <w:numPr>
          <w:ilvl w:val="0"/>
          <w:numId w:val="5"/>
        </w:numPr>
        <w:spacing w:after="0" w:line="240" w:lineRule="auto"/>
        <w:ind w:right="76"/>
        <w:rPr>
          <w:rFonts w:ascii="Verdana" w:hAnsi="Verdana"/>
          <w:b/>
          <w:bCs/>
        </w:rPr>
      </w:pPr>
      <w:r w:rsidRPr="003D5540">
        <w:rPr>
          <w:rFonts w:ascii="Verdana" w:eastAsia="Verdana" w:hAnsi="Verdana" w:cs="Verdana"/>
          <w:b/>
          <w:bCs/>
          <w:color w:val="181717"/>
        </w:rPr>
        <w:t>Leadership and Campaign Management:</w:t>
      </w:r>
    </w:p>
    <w:p w14:paraId="006C6CE3" w14:textId="4434B372" w:rsidR="004B3A13" w:rsidRPr="003D5540" w:rsidRDefault="00000000" w:rsidP="00E27ED0">
      <w:pPr>
        <w:pStyle w:val="ListParagraph"/>
        <w:numPr>
          <w:ilvl w:val="1"/>
          <w:numId w:val="5"/>
        </w:numPr>
        <w:spacing w:after="0" w:line="240" w:lineRule="auto"/>
        <w:ind w:right="76"/>
        <w:rPr>
          <w:rFonts w:ascii="Verdana" w:hAnsi="Verdana"/>
        </w:rPr>
      </w:pPr>
      <w:r w:rsidRPr="003D5540">
        <w:rPr>
          <w:rFonts w:ascii="Verdana" w:eastAsia="Verdana" w:hAnsi="Verdana" w:cs="Verdana"/>
          <w:color w:val="181717"/>
        </w:rPr>
        <w:t xml:space="preserve">Successfully </w:t>
      </w:r>
      <w:r w:rsidR="00491DEB" w:rsidRPr="003D5540">
        <w:rPr>
          <w:rFonts w:ascii="Verdana" w:eastAsia="Verdana" w:hAnsi="Verdana" w:cs="Verdana"/>
          <w:color w:val="181717"/>
        </w:rPr>
        <w:t xml:space="preserve">generated </w:t>
      </w:r>
      <w:r w:rsidRPr="003D5540">
        <w:rPr>
          <w:rFonts w:ascii="Verdana" w:eastAsia="Verdana" w:hAnsi="Verdana" w:cs="Verdana"/>
          <w:i/>
          <w:color w:val="181717"/>
        </w:rPr>
        <w:t>&gt;$20M/year</w:t>
      </w:r>
      <w:r w:rsidRPr="003D5540">
        <w:rPr>
          <w:rFonts w:ascii="Verdana" w:eastAsia="Verdana" w:hAnsi="Verdana" w:cs="Verdana"/>
          <w:color w:val="181717"/>
        </w:rPr>
        <w:t xml:space="preserve"> in revenue from a </w:t>
      </w:r>
      <w:r w:rsidRPr="003D5540">
        <w:rPr>
          <w:rFonts w:ascii="Verdana" w:eastAsia="Verdana" w:hAnsi="Verdana" w:cs="Verdana"/>
          <w:i/>
          <w:color w:val="181717"/>
        </w:rPr>
        <w:t>$1.5M/budget</w:t>
      </w:r>
      <w:r w:rsidRPr="003D5540">
        <w:rPr>
          <w:rFonts w:ascii="Verdana" w:eastAsia="Verdana" w:hAnsi="Verdana" w:cs="Verdana"/>
          <w:color w:val="181717"/>
        </w:rPr>
        <w:t xml:space="preserve"> </w:t>
      </w:r>
      <w:r w:rsidR="00491DEB" w:rsidRPr="003D5540">
        <w:rPr>
          <w:rFonts w:ascii="Verdana" w:eastAsia="Verdana" w:hAnsi="Verdana" w:cs="Verdana"/>
          <w:color w:val="181717"/>
        </w:rPr>
        <w:t xml:space="preserve">through </w:t>
      </w:r>
      <w:r w:rsidRPr="003D5540">
        <w:rPr>
          <w:rFonts w:ascii="Verdana" w:eastAsia="Verdana" w:hAnsi="Verdana" w:cs="Verdana"/>
          <w:color w:val="181717"/>
        </w:rPr>
        <w:t>demand</w:t>
      </w:r>
      <w:r w:rsidR="00491DEB" w:rsidRPr="003D5540">
        <w:rPr>
          <w:rFonts w:ascii="Verdana" w:eastAsia="Verdana" w:hAnsi="Verdana" w:cs="Verdana"/>
          <w:color w:val="181717"/>
        </w:rPr>
        <w:t xml:space="preserve">-driven product </w:t>
      </w:r>
      <w:r w:rsidRPr="003D5540">
        <w:rPr>
          <w:rFonts w:ascii="Verdana" w:eastAsia="Verdana" w:hAnsi="Verdana" w:cs="Verdana"/>
          <w:color w:val="181717"/>
        </w:rPr>
        <w:t>sales activity in key distribution channels.</w:t>
      </w:r>
      <w:r w:rsidRPr="003D5540">
        <w:rPr>
          <w:rFonts w:ascii="Verdana" w:eastAsia="Verdana" w:hAnsi="Verdana" w:cs="Verdana"/>
        </w:rPr>
        <w:t xml:space="preserve"> </w:t>
      </w:r>
    </w:p>
    <w:p w14:paraId="3AC77ABA" w14:textId="41EBDD70" w:rsidR="002B6E8F" w:rsidRPr="003D5540" w:rsidRDefault="002B6E8F" w:rsidP="00E27ED0">
      <w:pPr>
        <w:pStyle w:val="ListParagraph"/>
        <w:numPr>
          <w:ilvl w:val="0"/>
          <w:numId w:val="5"/>
        </w:numPr>
        <w:spacing w:after="0" w:line="240" w:lineRule="auto"/>
        <w:ind w:right="76"/>
        <w:rPr>
          <w:rFonts w:ascii="Verdana" w:hAnsi="Verdana"/>
          <w:b/>
          <w:bCs/>
        </w:rPr>
      </w:pPr>
      <w:r w:rsidRPr="003D5540">
        <w:rPr>
          <w:rFonts w:ascii="Verdana" w:eastAsia="Verdana" w:hAnsi="Verdana" w:cs="Verdana"/>
          <w:b/>
          <w:bCs/>
        </w:rPr>
        <w:t>Strategic Marketing Initiatives:</w:t>
      </w:r>
    </w:p>
    <w:p w14:paraId="3210C1F3" w14:textId="47ED5128" w:rsidR="002B6E8F" w:rsidRPr="003D5540" w:rsidRDefault="002B6E8F" w:rsidP="00E27ED0">
      <w:pPr>
        <w:pStyle w:val="ListParagraph"/>
        <w:numPr>
          <w:ilvl w:val="1"/>
          <w:numId w:val="5"/>
        </w:numPr>
        <w:spacing w:after="0" w:line="240" w:lineRule="auto"/>
        <w:ind w:right="76"/>
        <w:rPr>
          <w:rFonts w:ascii="Verdana" w:hAnsi="Verdana"/>
        </w:rPr>
      </w:pPr>
      <w:r w:rsidRPr="003D5540">
        <w:rPr>
          <w:rFonts w:ascii="Verdana" w:hAnsi="Verdana" w:cs="Segoe UI"/>
          <w:color w:val="0D0D0D"/>
          <w:shd w:val="clear" w:color="auto" w:fill="FFFFFF"/>
        </w:rPr>
        <w:t xml:space="preserve">Increased booking penetration across </w:t>
      </w:r>
      <w:r w:rsidRPr="003D5540">
        <w:rPr>
          <w:rFonts w:ascii="Verdana" w:hAnsi="Verdana" w:cs="Segoe UI"/>
          <w:i/>
          <w:iCs/>
          <w:color w:val="0D0D0D"/>
          <w:shd w:val="clear" w:color="auto" w:fill="FFFFFF"/>
        </w:rPr>
        <w:t>20+</w:t>
      </w:r>
      <w:r w:rsidRPr="003D5540">
        <w:rPr>
          <w:rFonts w:ascii="Verdana" w:hAnsi="Verdana" w:cs="Segoe UI"/>
          <w:color w:val="0D0D0D"/>
          <w:shd w:val="clear" w:color="auto" w:fill="FFFFFF"/>
        </w:rPr>
        <w:t xml:space="preserve"> resorts by leveraging big data to overhaul and enhance email strategies, focusing on localization, personalization, and the implementation of effective trigger and drip campaigns.</w:t>
      </w:r>
    </w:p>
    <w:p w14:paraId="66EAD5FF" w14:textId="47C413D1" w:rsidR="002B6E8F" w:rsidRPr="003D5540" w:rsidRDefault="002B6E8F" w:rsidP="00E27ED0">
      <w:pPr>
        <w:pStyle w:val="ListParagraph"/>
        <w:numPr>
          <w:ilvl w:val="1"/>
          <w:numId w:val="5"/>
        </w:numPr>
        <w:spacing w:after="0" w:line="240" w:lineRule="auto"/>
        <w:ind w:right="76"/>
        <w:rPr>
          <w:rFonts w:ascii="Verdana" w:hAnsi="Verdana"/>
        </w:rPr>
      </w:pPr>
      <w:r w:rsidRPr="003D5540">
        <w:rPr>
          <w:rFonts w:ascii="Verdana" w:hAnsi="Verdana" w:cs="Segoe UI"/>
          <w:color w:val="0D0D0D"/>
          <w:shd w:val="clear" w:color="auto" w:fill="FFFFFF"/>
        </w:rPr>
        <w:t xml:space="preserve">Achieved over </w:t>
      </w:r>
      <w:r w:rsidRPr="003D5540">
        <w:rPr>
          <w:rFonts w:ascii="Verdana" w:hAnsi="Verdana" w:cs="Segoe UI"/>
          <w:i/>
          <w:iCs/>
          <w:color w:val="0D0D0D"/>
          <w:shd w:val="clear" w:color="auto" w:fill="FFFFFF"/>
        </w:rPr>
        <w:t>200%</w:t>
      </w:r>
      <w:r w:rsidRPr="003D5540">
        <w:rPr>
          <w:rFonts w:ascii="Verdana" w:hAnsi="Verdana" w:cs="Segoe UI"/>
          <w:color w:val="0D0D0D"/>
          <w:shd w:val="clear" w:color="auto" w:fill="FFFFFF"/>
        </w:rPr>
        <w:t xml:space="preserve"> growth in customer base, implemented KPIs to analyze channel profitability, and established key metrics reporting to enhance performance.</w:t>
      </w:r>
    </w:p>
    <w:p w14:paraId="50020157" w14:textId="50B8ED40" w:rsidR="002B6E8F" w:rsidRPr="003D5540" w:rsidRDefault="002B6E8F" w:rsidP="00E27ED0">
      <w:pPr>
        <w:pStyle w:val="ListParagraph"/>
        <w:numPr>
          <w:ilvl w:val="0"/>
          <w:numId w:val="5"/>
        </w:numPr>
        <w:spacing w:after="0" w:line="240" w:lineRule="auto"/>
        <w:ind w:right="76"/>
        <w:rPr>
          <w:rFonts w:ascii="Verdana" w:hAnsi="Verdana"/>
          <w:b/>
          <w:bCs/>
        </w:rPr>
      </w:pPr>
      <w:r w:rsidRPr="003D5540">
        <w:rPr>
          <w:rFonts w:ascii="Verdana" w:hAnsi="Verdana"/>
          <w:b/>
          <w:bCs/>
        </w:rPr>
        <w:t>Crisis Management and Strategy Development:</w:t>
      </w:r>
    </w:p>
    <w:p w14:paraId="02B41344" w14:textId="2A83DD5A" w:rsidR="00F34250" w:rsidRPr="003D5540" w:rsidRDefault="007C4214" w:rsidP="00E27ED0">
      <w:pPr>
        <w:pStyle w:val="ListParagraph"/>
        <w:numPr>
          <w:ilvl w:val="1"/>
          <w:numId w:val="5"/>
        </w:numPr>
        <w:spacing w:after="0" w:line="240" w:lineRule="auto"/>
        <w:ind w:right="78"/>
        <w:rPr>
          <w:rFonts w:ascii="Verdana" w:eastAsia="Verdana" w:hAnsi="Verdana" w:cs="Verdana"/>
          <w:b/>
        </w:rPr>
      </w:pPr>
      <w:r w:rsidRPr="003D5540">
        <w:rPr>
          <w:rFonts w:ascii="Verdana" w:eastAsia="Verdana" w:hAnsi="Verdana" w:cs="Verdana"/>
          <w:color w:val="181717"/>
        </w:rPr>
        <w:t>A</w:t>
      </w:r>
      <w:r w:rsidRPr="003D5540">
        <w:rPr>
          <w:rFonts w:ascii="Verdana" w:hAnsi="Verdana" w:cs="Segoe UI"/>
          <w:color w:val="0D0D0D"/>
          <w:shd w:val="clear" w:color="auto" w:fill="FFFFFF"/>
        </w:rPr>
        <w:t xml:space="preserve"> skilled problem solver</w:t>
      </w:r>
      <w:r w:rsidR="002B6E8F" w:rsidRPr="003D5540">
        <w:rPr>
          <w:rFonts w:ascii="Verdana" w:hAnsi="Verdana" w:cs="Segoe UI"/>
          <w:color w:val="0D0D0D"/>
          <w:shd w:val="clear" w:color="auto" w:fill="FFFFFF"/>
        </w:rPr>
        <w:t xml:space="preserve"> developed a comprehensive positioning strategy and omni-channel marketing plan during the COVID-19 pandemic. This strategy was crucial in meeting the revised budget forecasts for 2020 and facilitated an expedited re-entry into the market.  </w:t>
      </w:r>
    </w:p>
    <w:p w14:paraId="3BE93E78" w14:textId="77777777" w:rsidR="002B6E8F" w:rsidRPr="003D5540" w:rsidRDefault="002B6E8F" w:rsidP="007C4214">
      <w:pPr>
        <w:pStyle w:val="ListParagraph"/>
        <w:spacing w:after="0" w:line="120" w:lineRule="exact"/>
        <w:ind w:left="86" w:right="72"/>
        <w:rPr>
          <w:rFonts w:ascii="Verdana" w:eastAsia="Verdana" w:hAnsi="Verdana" w:cs="Verdana"/>
          <w:b/>
        </w:rPr>
      </w:pPr>
    </w:p>
    <w:p w14:paraId="2CBFDAC9" w14:textId="59F3C249" w:rsidR="004B3A13" w:rsidRPr="003D5540" w:rsidRDefault="00000000" w:rsidP="00E27ED0">
      <w:pPr>
        <w:spacing w:after="0" w:line="240" w:lineRule="auto"/>
        <w:ind w:left="84" w:right="78" w:hanging="10"/>
        <w:rPr>
          <w:rFonts w:ascii="Verdana" w:hAnsi="Verdana"/>
        </w:rPr>
      </w:pPr>
      <w:r w:rsidRPr="003D5540">
        <w:rPr>
          <w:rFonts w:ascii="Verdana" w:eastAsia="Verdana" w:hAnsi="Verdana" w:cs="Verdana"/>
          <w:b/>
        </w:rPr>
        <w:t xml:space="preserve">Director of Marketing, Public Relations, and Internal Communications: </w:t>
      </w:r>
      <w:r w:rsidR="00E27ED0">
        <w:rPr>
          <w:rFonts w:ascii="Verdana" w:eastAsia="Verdana" w:hAnsi="Verdana" w:cs="Verdana"/>
          <w:b/>
        </w:rPr>
        <w:t xml:space="preserve"> </w:t>
      </w:r>
      <w:r w:rsidRPr="003D5540">
        <w:rPr>
          <w:rFonts w:ascii="Verdana" w:eastAsia="Verdana" w:hAnsi="Verdana" w:cs="Verdana"/>
          <w:b/>
        </w:rPr>
        <w:t xml:space="preserve">Tourico Holidays, </w:t>
      </w:r>
      <w:r w:rsidRPr="003D5540">
        <w:rPr>
          <w:rFonts w:ascii="Verdana" w:eastAsia="Verdana" w:hAnsi="Verdana" w:cs="Verdana"/>
        </w:rPr>
        <w:t xml:space="preserve">2017.  Reporting to the VP of Sales &amp; Marketing of this </w:t>
      </w:r>
      <w:r w:rsidRPr="003D5540">
        <w:rPr>
          <w:rFonts w:ascii="Verdana" w:eastAsia="Verdana" w:hAnsi="Verdana" w:cs="Verdana"/>
          <w:i/>
        </w:rPr>
        <w:t>$1B</w:t>
      </w:r>
      <w:r w:rsidRPr="003D5540">
        <w:rPr>
          <w:rFonts w:ascii="Verdana" w:eastAsia="Verdana" w:hAnsi="Verdana" w:cs="Verdana"/>
        </w:rPr>
        <w:t xml:space="preserve"> travel distribution company, directed all global branding, marketing, and internal and external communication </w:t>
      </w:r>
      <w:r w:rsidRPr="003D5540">
        <w:rPr>
          <w:rFonts w:ascii="Verdana" w:eastAsia="Verdana" w:hAnsi="Verdana" w:cs="Verdana"/>
        </w:rPr>
        <w:lastRenderedPageBreak/>
        <w:t xml:space="preserve">strategy.  Managed department and staff of </w:t>
      </w:r>
      <w:r w:rsidRPr="003D5540">
        <w:rPr>
          <w:rFonts w:ascii="Verdana" w:eastAsia="Verdana" w:hAnsi="Verdana" w:cs="Verdana"/>
          <w:i/>
          <w:iCs/>
        </w:rPr>
        <w:t>12</w:t>
      </w:r>
      <w:r w:rsidRPr="003D5540">
        <w:rPr>
          <w:rFonts w:ascii="Verdana" w:eastAsia="Verdana" w:hAnsi="Verdana" w:cs="Verdana"/>
        </w:rPr>
        <w:t xml:space="preserve"> direct reports; including four managers and two remotely. </w:t>
      </w:r>
    </w:p>
    <w:p w14:paraId="4D810ED1" w14:textId="77777777" w:rsidR="002B6E8F" w:rsidRPr="003D5540" w:rsidRDefault="002B6E8F" w:rsidP="00E27ED0">
      <w:pPr>
        <w:pStyle w:val="ListParagraph"/>
        <w:numPr>
          <w:ilvl w:val="0"/>
          <w:numId w:val="6"/>
        </w:numPr>
        <w:spacing w:after="0" w:line="240" w:lineRule="auto"/>
        <w:ind w:right="76"/>
        <w:rPr>
          <w:rFonts w:ascii="Verdana" w:hAnsi="Verdana"/>
          <w:b/>
          <w:bCs/>
        </w:rPr>
      </w:pPr>
      <w:r w:rsidRPr="003D5540">
        <w:rPr>
          <w:rFonts w:ascii="Verdana" w:eastAsia="Verdana" w:hAnsi="Verdana" w:cs="Verdana"/>
          <w:b/>
          <w:bCs/>
        </w:rPr>
        <w:t>Marketing Innovation and Leadership:</w:t>
      </w:r>
    </w:p>
    <w:p w14:paraId="218FDC8A" w14:textId="77777777" w:rsidR="002B6E8F" w:rsidRPr="003D5540" w:rsidRDefault="002B6E8F" w:rsidP="00E27ED0">
      <w:pPr>
        <w:pStyle w:val="ListParagraph"/>
        <w:numPr>
          <w:ilvl w:val="1"/>
          <w:numId w:val="6"/>
        </w:numPr>
        <w:spacing w:after="0" w:line="240" w:lineRule="auto"/>
        <w:ind w:right="76"/>
        <w:rPr>
          <w:rFonts w:ascii="Verdana" w:hAnsi="Verdana"/>
        </w:rPr>
      </w:pPr>
      <w:r w:rsidRPr="003D5540">
        <w:rPr>
          <w:rFonts w:ascii="Verdana" w:hAnsi="Verdana" w:cs="Segoe UI"/>
          <w:color w:val="0D0D0D"/>
          <w:shd w:val="clear" w:color="auto" w:fill="FFFFFF"/>
        </w:rPr>
        <w:t xml:space="preserve">Leveraged technology to increase leads by </w:t>
      </w:r>
      <w:r w:rsidRPr="003D5540">
        <w:rPr>
          <w:rFonts w:ascii="Verdana" w:hAnsi="Verdana" w:cs="Segoe UI"/>
          <w:i/>
          <w:iCs/>
          <w:color w:val="0D0D0D"/>
          <w:shd w:val="clear" w:color="auto" w:fill="FFFFFF"/>
        </w:rPr>
        <w:t>10%</w:t>
      </w:r>
      <w:r w:rsidRPr="003D5540">
        <w:rPr>
          <w:rFonts w:ascii="Verdana" w:hAnsi="Verdana" w:cs="Segoe UI"/>
          <w:color w:val="0D0D0D"/>
          <w:shd w:val="clear" w:color="auto" w:fill="FFFFFF"/>
        </w:rPr>
        <w:t xml:space="preserve"> and renewals by </w:t>
      </w:r>
      <w:r w:rsidRPr="003D5540">
        <w:rPr>
          <w:rFonts w:ascii="Verdana" w:hAnsi="Verdana" w:cs="Segoe UI"/>
          <w:i/>
          <w:iCs/>
          <w:color w:val="0D0D0D"/>
          <w:shd w:val="clear" w:color="auto" w:fill="FFFFFF"/>
        </w:rPr>
        <w:t>7%</w:t>
      </w:r>
      <w:r w:rsidRPr="003D5540">
        <w:rPr>
          <w:rFonts w:ascii="Verdana" w:hAnsi="Verdana" w:cs="Segoe UI"/>
          <w:color w:val="0D0D0D"/>
          <w:shd w:val="clear" w:color="auto" w:fill="FFFFFF"/>
        </w:rPr>
        <w:t xml:space="preserve"> through the implementation of advanced marketing reporting, analytics, and automation tools using HubSpot. This platform facilitated content creation, email marketing, CRM, and campaign automation.</w:t>
      </w:r>
    </w:p>
    <w:p w14:paraId="590241AE" w14:textId="77777777" w:rsidR="002B6E8F" w:rsidRPr="003D5540" w:rsidRDefault="002B6E8F" w:rsidP="00E27ED0">
      <w:pPr>
        <w:pStyle w:val="ListParagraph"/>
        <w:numPr>
          <w:ilvl w:val="1"/>
          <w:numId w:val="6"/>
        </w:numPr>
        <w:spacing w:after="0" w:line="240" w:lineRule="auto"/>
        <w:ind w:right="76"/>
        <w:rPr>
          <w:rFonts w:ascii="Verdana" w:hAnsi="Verdana"/>
        </w:rPr>
      </w:pPr>
      <w:r w:rsidRPr="003D5540">
        <w:rPr>
          <w:rFonts w:ascii="Verdana" w:hAnsi="Verdana" w:cs="Segoe UI"/>
          <w:color w:val="0D0D0D"/>
          <w:shd w:val="clear" w:color="auto" w:fill="FFFFFF"/>
        </w:rPr>
        <w:t xml:space="preserve">Generated </w:t>
      </w:r>
      <w:r w:rsidRPr="003D5540">
        <w:rPr>
          <w:rFonts w:ascii="Verdana" w:hAnsi="Verdana" w:cs="Segoe UI"/>
          <w:i/>
          <w:iCs/>
          <w:color w:val="0D0D0D"/>
          <w:shd w:val="clear" w:color="auto" w:fill="FFFFFF"/>
        </w:rPr>
        <w:t>$800,000</w:t>
      </w:r>
      <w:r w:rsidRPr="003D5540">
        <w:rPr>
          <w:rFonts w:ascii="Verdana" w:hAnsi="Verdana" w:cs="Segoe UI"/>
          <w:color w:val="0D0D0D"/>
          <w:shd w:val="clear" w:color="auto" w:fill="FFFFFF"/>
        </w:rPr>
        <w:t xml:space="preserve"> in revenue by cultivating new partner co-marketing opportunities, expanding market reach and enhancing brand visibility.  </w:t>
      </w:r>
    </w:p>
    <w:p w14:paraId="20E68F78" w14:textId="77777777" w:rsidR="00C3334B" w:rsidRPr="003D5540" w:rsidRDefault="00C3334B" w:rsidP="00E27ED0">
      <w:pPr>
        <w:pStyle w:val="ListParagraph"/>
        <w:numPr>
          <w:ilvl w:val="0"/>
          <w:numId w:val="6"/>
        </w:numPr>
        <w:spacing w:after="0" w:line="240" w:lineRule="auto"/>
        <w:ind w:right="76"/>
        <w:rPr>
          <w:rFonts w:ascii="Verdana" w:hAnsi="Verdana"/>
          <w:b/>
          <w:bCs/>
        </w:rPr>
      </w:pPr>
      <w:r w:rsidRPr="003D5540">
        <w:rPr>
          <w:rFonts w:ascii="Verdana" w:eastAsia="Verdana" w:hAnsi="Verdana" w:cs="Verdana"/>
          <w:b/>
          <w:bCs/>
        </w:rPr>
        <w:t>Social Media and Content Strategy:</w:t>
      </w:r>
    </w:p>
    <w:p w14:paraId="3181CF65" w14:textId="7483E910" w:rsidR="004B3A13" w:rsidRPr="003D5540" w:rsidRDefault="00452961" w:rsidP="00E27ED0">
      <w:pPr>
        <w:pStyle w:val="ListParagraph"/>
        <w:numPr>
          <w:ilvl w:val="1"/>
          <w:numId w:val="6"/>
        </w:numPr>
        <w:spacing w:after="0" w:line="240" w:lineRule="auto"/>
        <w:ind w:right="76"/>
        <w:rPr>
          <w:rFonts w:ascii="Verdana" w:hAnsi="Verdana"/>
        </w:rPr>
      </w:pPr>
      <w:r w:rsidRPr="003D5540">
        <w:rPr>
          <w:rFonts w:ascii="Verdana" w:hAnsi="Verdana" w:cs="Segoe UI"/>
          <w:color w:val="0D0D0D"/>
          <w:shd w:val="clear" w:color="auto" w:fill="FFFFFF"/>
        </w:rPr>
        <w:t xml:space="preserve">Enhanced social media presence, growing the fan base on Facebook, Twitter, and LinkedIn by over </w:t>
      </w:r>
      <w:r w:rsidRPr="003D5540">
        <w:rPr>
          <w:rFonts w:ascii="Verdana" w:hAnsi="Verdana" w:cs="Segoe UI"/>
          <w:i/>
          <w:iCs/>
          <w:color w:val="0D0D0D"/>
          <w:shd w:val="clear" w:color="auto" w:fill="FFFFFF"/>
        </w:rPr>
        <w:t>15%</w:t>
      </w:r>
      <w:r w:rsidRPr="003D5540">
        <w:rPr>
          <w:rFonts w:ascii="Verdana" w:hAnsi="Verdana" w:cs="Segoe UI"/>
          <w:color w:val="0D0D0D"/>
          <w:shd w:val="clear" w:color="auto" w:fill="FFFFFF"/>
        </w:rPr>
        <w:t xml:space="preserve"> via a robust social media and video content strategy, significantly increasing engagement and brand awareness.  </w:t>
      </w:r>
      <w:r w:rsidRPr="003D5540">
        <w:rPr>
          <w:rFonts w:ascii="Verdana" w:eastAsia="Verdana" w:hAnsi="Verdana" w:cs="Verdana"/>
        </w:rPr>
        <w:t xml:space="preserve"> </w:t>
      </w:r>
    </w:p>
    <w:p w14:paraId="7515F736" w14:textId="77777777" w:rsidR="00452961" w:rsidRPr="003D5540" w:rsidRDefault="00452961" w:rsidP="00E27ED0">
      <w:pPr>
        <w:pStyle w:val="ListParagraph"/>
        <w:numPr>
          <w:ilvl w:val="0"/>
          <w:numId w:val="6"/>
        </w:numPr>
        <w:spacing w:after="0" w:line="240" w:lineRule="auto"/>
        <w:ind w:right="76"/>
        <w:rPr>
          <w:rFonts w:ascii="Verdana" w:hAnsi="Verdana"/>
          <w:b/>
          <w:bCs/>
        </w:rPr>
      </w:pPr>
      <w:r w:rsidRPr="003D5540">
        <w:rPr>
          <w:rFonts w:ascii="Verdana" w:eastAsia="Verdana" w:hAnsi="Verdana" w:cs="Verdana"/>
          <w:b/>
          <w:bCs/>
        </w:rPr>
        <w:t>Strategic Communication and Event Management:</w:t>
      </w:r>
    </w:p>
    <w:p w14:paraId="296998DC" w14:textId="77777777" w:rsidR="00452961" w:rsidRPr="003D5540" w:rsidRDefault="00452961" w:rsidP="00E27ED0">
      <w:pPr>
        <w:pStyle w:val="ListParagraph"/>
        <w:numPr>
          <w:ilvl w:val="1"/>
          <w:numId w:val="6"/>
        </w:numPr>
        <w:spacing w:after="0" w:line="240" w:lineRule="auto"/>
        <w:ind w:right="76"/>
        <w:rPr>
          <w:rFonts w:ascii="Verdana" w:hAnsi="Verdana"/>
        </w:rPr>
      </w:pPr>
      <w:r w:rsidRPr="003D5540">
        <w:rPr>
          <w:rFonts w:ascii="Verdana" w:hAnsi="Verdana" w:cs="Segoe UI"/>
          <w:color w:val="0D0D0D"/>
          <w:shd w:val="clear" w:color="auto" w:fill="FFFFFF"/>
        </w:rPr>
        <w:t>Developed multi-platform communication action plans to proactively manage employee relations in anticipation of a company merger with two other international travel distribution companies, achieving negligible turnover and preventing revenue losses.</w:t>
      </w:r>
    </w:p>
    <w:p w14:paraId="32DB7096" w14:textId="6EB1EEE5" w:rsidR="004B3A13" w:rsidRPr="003D5540" w:rsidRDefault="00452961" w:rsidP="00E27ED0">
      <w:pPr>
        <w:pStyle w:val="ListParagraph"/>
        <w:numPr>
          <w:ilvl w:val="1"/>
          <w:numId w:val="6"/>
        </w:numPr>
        <w:spacing w:after="0" w:line="240" w:lineRule="auto"/>
        <w:ind w:right="76"/>
        <w:rPr>
          <w:rFonts w:ascii="Verdana" w:hAnsi="Verdana"/>
        </w:rPr>
      </w:pPr>
      <w:r w:rsidRPr="003D5540">
        <w:rPr>
          <w:rFonts w:ascii="Verdana" w:hAnsi="Verdana" w:cs="Segoe UI"/>
          <w:color w:val="0D0D0D"/>
          <w:shd w:val="clear" w:color="auto" w:fill="FFFFFF"/>
        </w:rPr>
        <w:t xml:space="preserve">Orchestrated international trade shows, conferences, client events, business meetings, and internal town halls, enhancing brand presence and stakeholder engagement.  </w:t>
      </w:r>
    </w:p>
    <w:p w14:paraId="583DF0B6" w14:textId="77777777" w:rsidR="00452961" w:rsidRPr="003D5540" w:rsidRDefault="00452961" w:rsidP="007C4214">
      <w:pPr>
        <w:pStyle w:val="ListParagraph"/>
        <w:spacing w:after="0" w:line="120" w:lineRule="exact"/>
        <w:ind w:left="1440" w:right="72"/>
        <w:rPr>
          <w:rFonts w:ascii="Verdana" w:hAnsi="Verdana"/>
        </w:rPr>
      </w:pPr>
    </w:p>
    <w:p w14:paraId="277B0801" w14:textId="77777777" w:rsidR="004B3A13" w:rsidRPr="003D5540" w:rsidRDefault="00000000" w:rsidP="00E27ED0">
      <w:pPr>
        <w:spacing w:after="0" w:line="240" w:lineRule="auto"/>
        <w:ind w:left="84" w:right="78" w:hanging="10"/>
        <w:rPr>
          <w:rFonts w:ascii="Verdana" w:hAnsi="Verdana"/>
        </w:rPr>
      </w:pPr>
      <w:r w:rsidRPr="003D5540">
        <w:rPr>
          <w:rFonts w:ascii="Verdana" w:eastAsia="Verdana" w:hAnsi="Verdana" w:cs="Verdana"/>
          <w:b/>
        </w:rPr>
        <w:t xml:space="preserve">Director of Product Sales and Marketing:  Wyndham Worldwide / RCI, </w:t>
      </w:r>
      <w:r w:rsidRPr="003D5540">
        <w:rPr>
          <w:rFonts w:ascii="Verdana" w:eastAsia="Verdana" w:hAnsi="Verdana" w:cs="Verdana"/>
        </w:rPr>
        <w:t xml:space="preserve">2013-2016. </w:t>
      </w:r>
      <w:r w:rsidRPr="003D5540">
        <w:rPr>
          <w:rFonts w:ascii="Verdana" w:eastAsia="Verdana" w:hAnsi="Verdana" w:cs="Verdana"/>
          <w:color w:val="222222"/>
        </w:rPr>
        <w:t xml:space="preserve"> </w:t>
      </w:r>
      <w:r w:rsidRPr="003D5540">
        <w:rPr>
          <w:rFonts w:ascii="Verdana" w:eastAsia="Verdana" w:hAnsi="Verdana" w:cs="Verdana"/>
        </w:rPr>
        <w:t xml:space="preserve">Managed strategic initiatives to increase customer/client satisfaction, improve operational performance, and increase B2B profitability for the Business Development Division of Wyndham Worldwide (currently Wyndham Destinations).  The company operates several hotel brands around the world, as the holding company for RCI and other lodging brands. </w:t>
      </w:r>
    </w:p>
    <w:p w14:paraId="53C13EF5" w14:textId="77777777" w:rsidR="008259A1" w:rsidRPr="003D5540" w:rsidRDefault="008259A1" w:rsidP="00E27ED0">
      <w:pPr>
        <w:pStyle w:val="ListParagraph"/>
        <w:numPr>
          <w:ilvl w:val="0"/>
          <w:numId w:val="7"/>
        </w:numPr>
        <w:spacing w:after="0" w:line="240" w:lineRule="auto"/>
        <w:ind w:right="76"/>
        <w:rPr>
          <w:rFonts w:ascii="Verdana" w:hAnsi="Verdana"/>
          <w:b/>
          <w:bCs/>
        </w:rPr>
      </w:pPr>
      <w:r w:rsidRPr="003D5540">
        <w:rPr>
          <w:rFonts w:ascii="Verdana" w:eastAsia="Verdana" w:hAnsi="Verdana" w:cs="Verdana"/>
          <w:b/>
          <w:bCs/>
        </w:rPr>
        <w:t>Revenue Growth and Marketing Strategy:</w:t>
      </w:r>
    </w:p>
    <w:p w14:paraId="3A8E521F" w14:textId="77777777" w:rsidR="008259A1" w:rsidRPr="003D5540" w:rsidRDefault="008259A1" w:rsidP="00E27ED0">
      <w:pPr>
        <w:pStyle w:val="ListParagraph"/>
        <w:numPr>
          <w:ilvl w:val="1"/>
          <w:numId w:val="7"/>
        </w:numPr>
        <w:spacing w:after="0" w:line="240" w:lineRule="auto"/>
        <w:ind w:right="76"/>
        <w:rPr>
          <w:rFonts w:ascii="Verdana" w:hAnsi="Verdana"/>
        </w:rPr>
      </w:pPr>
      <w:r w:rsidRPr="003D5540">
        <w:rPr>
          <w:rFonts w:ascii="Verdana" w:hAnsi="Verdana" w:cs="Segoe UI"/>
          <w:color w:val="0D0D0D"/>
          <w:shd w:val="clear" w:color="auto" w:fill="FFFFFF"/>
        </w:rPr>
        <w:t xml:space="preserve">Orchestrated a </w:t>
      </w:r>
      <w:r w:rsidRPr="003D5540">
        <w:rPr>
          <w:rFonts w:ascii="Verdana" w:hAnsi="Verdana" w:cs="Segoe UI"/>
          <w:i/>
          <w:iCs/>
          <w:color w:val="0D0D0D"/>
          <w:shd w:val="clear" w:color="auto" w:fill="FFFFFF"/>
        </w:rPr>
        <w:t>5+%</w:t>
      </w:r>
      <w:r w:rsidRPr="003D5540">
        <w:rPr>
          <w:rFonts w:ascii="Verdana" w:hAnsi="Verdana" w:cs="Segoe UI"/>
          <w:color w:val="0D0D0D"/>
          <w:shd w:val="clear" w:color="auto" w:fill="FFFFFF"/>
        </w:rPr>
        <w:t xml:space="preserve"> year-over-year revenue increase in B2B products/services by deploying innovative, comprehensive multi-channel sales and marketing plans that effectively targeted key market segments.</w:t>
      </w:r>
    </w:p>
    <w:p w14:paraId="29BA58C4" w14:textId="77777777" w:rsidR="008259A1" w:rsidRPr="003D5540" w:rsidRDefault="008259A1" w:rsidP="00E27ED0">
      <w:pPr>
        <w:pStyle w:val="ListParagraph"/>
        <w:numPr>
          <w:ilvl w:val="0"/>
          <w:numId w:val="7"/>
        </w:numPr>
        <w:spacing w:after="0" w:line="240" w:lineRule="auto"/>
        <w:ind w:right="76"/>
        <w:rPr>
          <w:rFonts w:ascii="Verdana" w:hAnsi="Verdana"/>
          <w:b/>
          <w:bCs/>
        </w:rPr>
      </w:pPr>
      <w:r w:rsidRPr="003D5540">
        <w:rPr>
          <w:rFonts w:ascii="Verdana" w:eastAsia="Verdana" w:hAnsi="Verdana" w:cs="Verdana"/>
          <w:b/>
          <w:bCs/>
        </w:rPr>
        <w:t>Employee Engagement and Communication:</w:t>
      </w:r>
    </w:p>
    <w:p w14:paraId="23E5744B" w14:textId="77777777" w:rsidR="008259A1" w:rsidRPr="003D5540" w:rsidRDefault="008259A1" w:rsidP="00E27ED0">
      <w:pPr>
        <w:pStyle w:val="ListParagraph"/>
        <w:numPr>
          <w:ilvl w:val="1"/>
          <w:numId w:val="7"/>
        </w:numPr>
        <w:spacing w:after="0" w:line="240" w:lineRule="auto"/>
        <w:ind w:right="76"/>
        <w:rPr>
          <w:rFonts w:ascii="Verdana" w:hAnsi="Verdana"/>
        </w:rPr>
      </w:pPr>
      <w:r w:rsidRPr="003D5540">
        <w:rPr>
          <w:rFonts w:ascii="Verdana" w:hAnsi="Verdana" w:cs="Segoe UI"/>
          <w:color w:val="0D0D0D"/>
          <w:shd w:val="clear" w:color="auto" w:fill="FFFFFF"/>
        </w:rPr>
        <w:t xml:space="preserve">Enhanced associate satisfaction and engagement by </w:t>
      </w:r>
      <w:r w:rsidRPr="003D5540">
        <w:rPr>
          <w:rFonts w:ascii="Verdana" w:hAnsi="Verdana" w:cs="Segoe UI"/>
          <w:i/>
          <w:iCs/>
          <w:color w:val="0D0D0D"/>
          <w:shd w:val="clear" w:color="auto" w:fill="FFFFFF"/>
        </w:rPr>
        <w:t>10%</w:t>
      </w:r>
      <w:r w:rsidRPr="003D5540">
        <w:rPr>
          <w:rFonts w:ascii="Verdana" w:hAnsi="Verdana" w:cs="Segoe UI"/>
          <w:color w:val="0D0D0D"/>
          <w:shd w:val="clear" w:color="auto" w:fill="FFFFFF"/>
        </w:rPr>
        <w:t xml:space="preserve"> through initiatives that improved communication transparency and efficiency, fostering a more connected and responsive workplace culture.</w:t>
      </w:r>
    </w:p>
    <w:p w14:paraId="29D08C22" w14:textId="55D67690" w:rsidR="008259A1" w:rsidRPr="003D5540" w:rsidRDefault="008259A1" w:rsidP="00E27ED0">
      <w:pPr>
        <w:pStyle w:val="ListParagraph"/>
        <w:numPr>
          <w:ilvl w:val="0"/>
          <w:numId w:val="7"/>
        </w:numPr>
        <w:spacing w:after="0" w:line="240" w:lineRule="auto"/>
        <w:ind w:right="76"/>
        <w:rPr>
          <w:rFonts w:ascii="Verdana" w:hAnsi="Verdana"/>
          <w:b/>
          <w:bCs/>
        </w:rPr>
      </w:pPr>
      <w:r w:rsidRPr="003D5540">
        <w:rPr>
          <w:rFonts w:ascii="Verdana" w:eastAsia="Verdana" w:hAnsi="Verdana" w:cs="Verdana"/>
          <w:b/>
          <w:bCs/>
        </w:rPr>
        <w:t>Technology Implementation and Campaign Management:</w:t>
      </w:r>
    </w:p>
    <w:p w14:paraId="3AEEDAC6" w14:textId="77777777" w:rsidR="008259A1" w:rsidRPr="003D5540" w:rsidRDefault="008259A1" w:rsidP="00E27ED0">
      <w:pPr>
        <w:pStyle w:val="ListParagraph"/>
        <w:numPr>
          <w:ilvl w:val="1"/>
          <w:numId w:val="7"/>
        </w:numPr>
        <w:spacing w:after="0" w:line="240" w:lineRule="auto"/>
        <w:ind w:right="76"/>
        <w:rPr>
          <w:rFonts w:ascii="Verdana" w:hAnsi="Verdana"/>
        </w:rPr>
      </w:pPr>
      <w:r w:rsidRPr="003D5540">
        <w:rPr>
          <w:rFonts w:ascii="Verdana" w:hAnsi="Verdana" w:cs="Segoe UI"/>
          <w:color w:val="0D0D0D"/>
          <w:shd w:val="clear" w:color="auto" w:fill="FFFFFF"/>
        </w:rPr>
        <w:t xml:space="preserve">Implemented ClearSlide, an enablement and engagement software platform that enriched our content and communication capabilities. This initiative boosted our product email campaign penetration by 10% and increased email click-through rates by </w:t>
      </w:r>
      <w:r w:rsidRPr="003D5540">
        <w:rPr>
          <w:rFonts w:ascii="Verdana" w:hAnsi="Verdana" w:cs="Segoe UI"/>
          <w:i/>
          <w:iCs/>
          <w:color w:val="0D0D0D"/>
          <w:shd w:val="clear" w:color="auto" w:fill="FFFFFF"/>
        </w:rPr>
        <w:t>3%</w:t>
      </w:r>
      <w:r w:rsidRPr="003D5540">
        <w:rPr>
          <w:rFonts w:ascii="Verdana" w:hAnsi="Verdana" w:cs="Segoe UI"/>
          <w:color w:val="0D0D0D"/>
          <w:shd w:val="clear" w:color="auto" w:fill="FFFFFF"/>
        </w:rPr>
        <w:t>.</w:t>
      </w:r>
    </w:p>
    <w:p w14:paraId="62C88A29" w14:textId="77777777" w:rsidR="008259A1" w:rsidRPr="003D5540" w:rsidRDefault="008259A1" w:rsidP="00E27ED0">
      <w:pPr>
        <w:pStyle w:val="ListParagraph"/>
        <w:numPr>
          <w:ilvl w:val="0"/>
          <w:numId w:val="7"/>
        </w:numPr>
        <w:spacing w:after="0" w:line="240" w:lineRule="auto"/>
        <w:ind w:right="76"/>
        <w:rPr>
          <w:rFonts w:ascii="Verdana" w:hAnsi="Verdana"/>
          <w:b/>
          <w:bCs/>
        </w:rPr>
      </w:pPr>
      <w:r w:rsidRPr="003D5540">
        <w:rPr>
          <w:rFonts w:ascii="Verdana" w:eastAsia="Verdana" w:hAnsi="Verdana" w:cs="Verdana"/>
          <w:b/>
          <w:bCs/>
        </w:rPr>
        <w:t>Product Development and Cross-Functional Collaboration:</w:t>
      </w:r>
    </w:p>
    <w:p w14:paraId="426D09AE" w14:textId="77777777" w:rsidR="008259A1" w:rsidRPr="003D5540" w:rsidRDefault="008259A1" w:rsidP="00E27ED0">
      <w:pPr>
        <w:pStyle w:val="ListParagraph"/>
        <w:numPr>
          <w:ilvl w:val="1"/>
          <w:numId w:val="7"/>
        </w:numPr>
        <w:spacing w:after="0" w:line="240" w:lineRule="auto"/>
        <w:ind w:right="76"/>
        <w:rPr>
          <w:rFonts w:ascii="Verdana" w:hAnsi="Verdana"/>
        </w:rPr>
      </w:pPr>
      <w:r w:rsidRPr="003D5540">
        <w:rPr>
          <w:rFonts w:ascii="Verdana" w:hAnsi="Verdana" w:cs="Segoe UI"/>
          <w:color w:val="0D0D0D"/>
          <w:shd w:val="clear" w:color="auto" w:fill="FFFFFF"/>
        </w:rPr>
        <w:t>Led cross-functional teams through the complete product development lifecycle, including research, planning, requirement gathering, contracting, testing, launching, and ongoing performance measurement using Salesforce, a leading cloud-based CRM application.</w:t>
      </w:r>
    </w:p>
    <w:p w14:paraId="3814CB4F" w14:textId="77777777" w:rsidR="008259A1" w:rsidRPr="003D5540" w:rsidRDefault="008259A1" w:rsidP="00E27ED0">
      <w:pPr>
        <w:pStyle w:val="ListParagraph"/>
        <w:numPr>
          <w:ilvl w:val="0"/>
          <w:numId w:val="7"/>
        </w:numPr>
        <w:spacing w:after="0" w:line="240" w:lineRule="auto"/>
        <w:ind w:right="76"/>
        <w:rPr>
          <w:rFonts w:ascii="Verdana" w:hAnsi="Verdana"/>
          <w:b/>
          <w:bCs/>
        </w:rPr>
      </w:pPr>
      <w:r w:rsidRPr="003D5540">
        <w:rPr>
          <w:rFonts w:ascii="Verdana" w:eastAsia="Verdana" w:hAnsi="Verdana" w:cs="Verdana"/>
          <w:b/>
          <w:bCs/>
        </w:rPr>
        <w:t>Sales Enablement and Compliance:</w:t>
      </w:r>
    </w:p>
    <w:p w14:paraId="057D4C1E" w14:textId="51C3DC43" w:rsidR="004B3A13" w:rsidRPr="003D5540" w:rsidRDefault="008259A1" w:rsidP="00E27ED0">
      <w:pPr>
        <w:pStyle w:val="ListParagraph"/>
        <w:numPr>
          <w:ilvl w:val="1"/>
          <w:numId w:val="7"/>
        </w:numPr>
        <w:spacing w:after="0" w:line="240" w:lineRule="auto"/>
        <w:ind w:right="76"/>
        <w:rPr>
          <w:rFonts w:ascii="Verdana" w:hAnsi="Verdana"/>
        </w:rPr>
      </w:pPr>
      <w:r w:rsidRPr="003D5540">
        <w:rPr>
          <w:rFonts w:ascii="Verdana" w:hAnsi="Verdana" w:cs="Segoe UI"/>
          <w:color w:val="0D0D0D"/>
          <w:shd w:val="clear" w:color="auto" w:fill="FFFFFF"/>
        </w:rPr>
        <w:t xml:space="preserve">Developed customer-focused product pitches and training materials for sales and account management teams, ensuring accuracy, consistency, clarity, adherence to brand standards, and compliance with legal requirements.  </w:t>
      </w:r>
      <w:r w:rsidRPr="003D5540">
        <w:rPr>
          <w:rFonts w:ascii="Verdana" w:eastAsia="Verdana" w:hAnsi="Verdana" w:cs="Verdana"/>
        </w:rPr>
        <w:t xml:space="preserve"> </w:t>
      </w:r>
    </w:p>
    <w:p w14:paraId="32DDDC9D" w14:textId="77777777" w:rsidR="004B3A13" w:rsidRPr="003D5540" w:rsidRDefault="00000000" w:rsidP="007C4214">
      <w:pPr>
        <w:spacing w:after="0" w:line="120" w:lineRule="exact"/>
        <w:ind w:left="86"/>
        <w:rPr>
          <w:rFonts w:ascii="Verdana" w:hAnsi="Verdana"/>
        </w:rPr>
      </w:pPr>
      <w:r w:rsidRPr="003D5540">
        <w:rPr>
          <w:rFonts w:ascii="Verdana" w:eastAsia="Verdana" w:hAnsi="Verdana" w:cs="Verdana"/>
          <w:b/>
        </w:rPr>
        <w:t xml:space="preserve"> </w:t>
      </w:r>
    </w:p>
    <w:p w14:paraId="046531FB" w14:textId="77777777" w:rsidR="004B3A13" w:rsidRPr="003D5540" w:rsidRDefault="00000000" w:rsidP="00E27ED0">
      <w:pPr>
        <w:spacing w:after="0" w:line="240" w:lineRule="auto"/>
        <w:ind w:left="84" w:right="78" w:hanging="10"/>
        <w:rPr>
          <w:rFonts w:ascii="Verdana" w:hAnsi="Verdana"/>
        </w:rPr>
      </w:pPr>
      <w:r w:rsidRPr="003D5540">
        <w:rPr>
          <w:rFonts w:ascii="Verdana" w:eastAsia="Verdana" w:hAnsi="Verdana" w:cs="Verdana"/>
          <w:b/>
        </w:rPr>
        <w:lastRenderedPageBreak/>
        <w:t xml:space="preserve">Manager Content and Owner Engagement:  Wyndham Worldwide / WVO, </w:t>
      </w:r>
      <w:r w:rsidRPr="003D5540">
        <w:rPr>
          <w:rFonts w:ascii="Verdana" w:eastAsia="Verdana" w:hAnsi="Verdana" w:cs="Verdana"/>
        </w:rPr>
        <w:t xml:space="preserve">2010-2013.  Managed five-member cross-functional staff developing and implementing strategic communications and marketing strategy for the Hospitality Division that spanned all Wyndham Vacation Ownership Club and Resort Operations. </w:t>
      </w:r>
    </w:p>
    <w:p w14:paraId="05F920C0" w14:textId="77777777" w:rsidR="00E60E77" w:rsidRPr="003D5540" w:rsidRDefault="00E60E77" w:rsidP="00E27ED0">
      <w:pPr>
        <w:pStyle w:val="ListParagraph"/>
        <w:numPr>
          <w:ilvl w:val="0"/>
          <w:numId w:val="8"/>
        </w:numPr>
        <w:spacing w:after="0" w:line="240" w:lineRule="auto"/>
        <w:ind w:right="76"/>
        <w:rPr>
          <w:rFonts w:ascii="Verdana" w:hAnsi="Verdana"/>
        </w:rPr>
      </w:pPr>
      <w:r w:rsidRPr="003D5540">
        <w:rPr>
          <w:rFonts w:ascii="Verdana" w:eastAsia="Verdana" w:hAnsi="Verdana" w:cs="Verdana"/>
        </w:rPr>
        <w:t>Event Management and Engagement:</w:t>
      </w:r>
    </w:p>
    <w:p w14:paraId="393B0D7A" w14:textId="2533D43C" w:rsidR="004B3A13" w:rsidRPr="003D5540" w:rsidRDefault="00E60E77" w:rsidP="00E27ED0">
      <w:pPr>
        <w:pStyle w:val="ListParagraph"/>
        <w:numPr>
          <w:ilvl w:val="1"/>
          <w:numId w:val="8"/>
        </w:numPr>
        <w:spacing w:after="0" w:line="240" w:lineRule="auto"/>
        <w:ind w:right="76"/>
        <w:rPr>
          <w:rFonts w:ascii="Verdana" w:hAnsi="Verdana"/>
        </w:rPr>
      </w:pPr>
      <w:r w:rsidRPr="003D5540">
        <w:rPr>
          <w:rFonts w:ascii="Verdana" w:hAnsi="Verdana" w:cs="Segoe UI"/>
          <w:color w:val="0D0D0D"/>
          <w:shd w:val="clear" w:color="auto" w:fill="FFFFFF"/>
        </w:rPr>
        <w:t xml:space="preserve">Orchestrated the annual timeshare meeting for over </w:t>
      </w:r>
      <w:r w:rsidRPr="003D5540">
        <w:rPr>
          <w:rFonts w:ascii="Verdana" w:hAnsi="Verdana" w:cs="Segoe UI"/>
          <w:i/>
          <w:iCs/>
          <w:color w:val="0D0D0D"/>
          <w:shd w:val="clear" w:color="auto" w:fill="FFFFFF"/>
        </w:rPr>
        <w:t>1,000</w:t>
      </w:r>
      <w:r w:rsidRPr="003D5540">
        <w:rPr>
          <w:rFonts w:ascii="Verdana" w:hAnsi="Verdana" w:cs="Segoe UI"/>
          <w:color w:val="0D0D0D"/>
          <w:shd w:val="clear" w:color="auto" w:fill="FFFFFF"/>
        </w:rPr>
        <w:t xml:space="preserve"> owners, acclaimed as the </w:t>
      </w:r>
      <w:proofErr w:type="gramStart"/>
      <w:r w:rsidRPr="003D5540">
        <w:rPr>
          <w:rFonts w:ascii="Verdana" w:hAnsi="Verdana" w:cs="Segoe UI"/>
          <w:color w:val="0D0D0D"/>
          <w:shd w:val="clear" w:color="auto" w:fill="FFFFFF"/>
        </w:rPr>
        <w:t>best ever</w:t>
      </w:r>
      <w:proofErr w:type="gramEnd"/>
      <w:r w:rsidRPr="003D5540">
        <w:rPr>
          <w:rFonts w:ascii="Verdana" w:hAnsi="Verdana" w:cs="Segoe UI"/>
          <w:color w:val="0D0D0D"/>
          <w:shd w:val="clear" w:color="auto" w:fill="FFFFFF"/>
        </w:rPr>
        <w:t xml:space="preserve"> by Owner Services Executives and attendees, achieving a </w:t>
      </w:r>
      <w:r w:rsidRPr="003D5540">
        <w:rPr>
          <w:rFonts w:ascii="Verdana" w:hAnsi="Verdana" w:cs="Segoe UI"/>
          <w:i/>
          <w:iCs/>
          <w:color w:val="0D0D0D"/>
          <w:shd w:val="clear" w:color="auto" w:fill="FFFFFF"/>
        </w:rPr>
        <w:t>70%</w:t>
      </w:r>
      <w:r w:rsidRPr="003D5540">
        <w:rPr>
          <w:rFonts w:ascii="Verdana" w:hAnsi="Verdana" w:cs="Segoe UI"/>
          <w:color w:val="0D0D0D"/>
          <w:shd w:val="clear" w:color="auto" w:fill="FFFFFF"/>
        </w:rPr>
        <w:t xml:space="preserve"> commitment rate for repeat attendance.  </w:t>
      </w:r>
      <w:r w:rsidRPr="003D5540">
        <w:rPr>
          <w:rFonts w:ascii="Verdana" w:eastAsia="Verdana" w:hAnsi="Verdana" w:cs="Verdana"/>
        </w:rPr>
        <w:t xml:space="preserve">       </w:t>
      </w:r>
    </w:p>
    <w:p w14:paraId="6470A8F0" w14:textId="1CAD434F" w:rsidR="00E60E77" w:rsidRPr="003D5540" w:rsidRDefault="00E60E77" w:rsidP="00E27ED0">
      <w:pPr>
        <w:pStyle w:val="ListParagraph"/>
        <w:numPr>
          <w:ilvl w:val="0"/>
          <w:numId w:val="8"/>
        </w:numPr>
        <w:spacing w:after="0" w:line="240" w:lineRule="auto"/>
        <w:ind w:right="76"/>
        <w:rPr>
          <w:rFonts w:ascii="Verdana" w:hAnsi="Verdana"/>
          <w:b/>
          <w:bCs/>
        </w:rPr>
      </w:pPr>
      <w:r w:rsidRPr="003D5540">
        <w:rPr>
          <w:rFonts w:ascii="Verdana" w:eastAsia="Verdana" w:hAnsi="Verdana" w:cs="Verdana"/>
          <w:b/>
          <w:bCs/>
        </w:rPr>
        <w:t>Customer Engagement and Loyalty Programs:</w:t>
      </w:r>
    </w:p>
    <w:p w14:paraId="2980CA01" w14:textId="680CAB1B" w:rsidR="004B3A13" w:rsidRPr="003D5540" w:rsidRDefault="00E60E77" w:rsidP="00E27ED0">
      <w:pPr>
        <w:pStyle w:val="ListParagraph"/>
        <w:numPr>
          <w:ilvl w:val="1"/>
          <w:numId w:val="8"/>
        </w:numPr>
        <w:spacing w:after="0" w:line="240" w:lineRule="auto"/>
        <w:ind w:right="76"/>
        <w:rPr>
          <w:rFonts w:ascii="Verdana" w:hAnsi="Verdana"/>
        </w:rPr>
      </w:pPr>
      <w:r w:rsidRPr="003D5540">
        <w:rPr>
          <w:rFonts w:ascii="Verdana" w:hAnsi="Verdana" w:cs="Segoe UI"/>
          <w:color w:val="0D0D0D"/>
          <w:shd w:val="clear" w:color="auto" w:fill="FFFFFF"/>
        </w:rPr>
        <w:t xml:space="preserve">Proactively engaged with over </w:t>
      </w:r>
      <w:r w:rsidRPr="003D5540">
        <w:rPr>
          <w:rFonts w:ascii="Verdana" w:hAnsi="Verdana" w:cs="Segoe UI"/>
          <w:i/>
          <w:iCs/>
          <w:color w:val="0D0D0D"/>
          <w:shd w:val="clear" w:color="auto" w:fill="FFFFFF"/>
        </w:rPr>
        <w:t>370,000</w:t>
      </w:r>
      <w:r w:rsidRPr="003D5540">
        <w:rPr>
          <w:rFonts w:ascii="Verdana" w:hAnsi="Verdana" w:cs="Segoe UI"/>
          <w:color w:val="0D0D0D"/>
          <w:shd w:val="clear" w:color="auto" w:fill="FFFFFF"/>
        </w:rPr>
        <w:t xml:space="preserve"> Club Wyndham Plus Members/Owners by developing engaging messaging, educational content, and programs, significantly enhancing satisfaction, engagement, and loyalty.  </w:t>
      </w:r>
      <w:r w:rsidRPr="003D5540">
        <w:rPr>
          <w:rFonts w:ascii="Verdana" w:eastAsia="Verdana" w:hAnsi="Verdana" w:cs="Verdana"/>
        </w:rPr>
        <w:t xml:space="preserve">      </w:t>
      </w:r>
    </w:p>
    <w:p w14:paraId="71582E9A" w14:textId="77777777" w:rsidR="00E60E77" w:rsidRPr="003D5540" w:rsidRDefault="00E60E77" w:rsidP="00E27ED0">
      <w:pPr>
        <w:pStyle w:val="ListParagraph"/>
        <w:numPr>
          <w:ilvl w:val="0"/>
          <w:numId w:val="8"/>
        </w:numPr>
        <w:spacing w:after="0" w:line="240" w:lineRule="auto"/>
        <w:ind w:right="76"/>
        <w:rPr>
          <w:rFonts w:ascii="Verdana" w:hAnsi="Verdana"/>
          <w:b/>
          <w:bCs/>
        </w:rPr>
      </w:pPr>
      <w:r w:rsidRPr="003D5540">
        <w:rPr>
          <w:rFonts w:ascii="Verdana" w:eastAsia="Verdana" w:hAnsi="Verdana" w:cs="Verdana"/>
          <w:b/>
          <w:bCs/>
        </w:rPr>
        <w:t>Data-Driven Marketing Strategy:</w:t>
      </w:r>
    </w:p>
    <w:p w14:paraId="15D6E91E" w14:textId="77777777" w:rsidR="00E60E77" w:rsidRPr="003D5540" w:rsidRDefault="00E60E77" w:rsidP="00E27ED0">
      <w:pPr>
        <w:pStyle w:val="ListParagraph"/>
        <w:numPr>
          <w:ilvl w:val="1"/>
          <w:numId w:val="8"/>
        </w:numPr>
        <w:spacing w:after="0" w:line="240" w:lineRule="auto"/>
        <w:ind w:right="76"/>
        <w:rPr>
          <w:rFonts w:ascii="Verdana" w:hAnsi="Verdana"/>
        </w:rPr>
      </w:pPr>
      <w:r w:rsidRPr="003D5540">
        <w:rPr>
          <w:rFonts w:ascii="Verdana" w:hAnsi="Verdana" w:cs="Segoe UI"/>
          <w:color w:val="0D0D0D"/>
          <w:shd w:val="clear" w:color="auto" w:fill="FFFFFF"/>
        </w:rPr>
        <w:t xml:space="preserve">Collaborated with data analysts to increase annual owner point utilization by </w:t>
      </w:r>
      <w:r w:rsidRPr="003D5540">
        <w:rPr>
          <w:rFonts w:ascii="Verdana" w:hAnsi="Verdana" w:cs="Segoe UI"/>
          <w:i/>
          <w:iCs/>
          <w:color w:val="0D0D0D"/>
          <w:shd w:val="clear" w:color="auto" w:fill="FFFFFF"/>
        </w:rPr>
        <w:t>3%</w:t>
      </w:r>
      <w:r w:rsidRPr="003D5540">
        <w:rPr>
          <w:rFonts w:ascii="Verdana" w:hAnsi="Verdana" w:cs="Segoe UI"/>
          <w:color w:val="0D0D0D"/>
          <w:shd w:val="clear" w:color="auto" w:fill="FFFFFF"/>
        </w:rPr>
        <w:t xml:space="preserve">, reduce travel by "non-users" by </w:t>
      </w:r>
      <w:r w:rsidRPr="003D5540">
        <w:rPr>
          <w:rFonts w:ascii="Verdana" w:hAnsi="Verdana" w:cs="Segoe UI"/>
          <w:i/>
          <w:iCs/>
          <w:color w:val="0D0D0D"/>
          <w:shd w:val="clear" w:color="auto" w:fill="FFFFFF"/>
        </w:rPr>
        <w:t>8%</w:t>
      </w:r>
      <w:r w:rsidRPr="003D5540">
        <w:rPr>
          <w:rFonts w:ascii="Verdana" w:hAnsi="Verdana" w:cs="Segoe UI"/>
          <w:color w:val="0D0D0D"/>
          <w:shd w:val="clear" w:color="auto" w:fill="FFFFFF"/>
        </w:rPr>
        <w:t xml:space="preserve">, and boost web engagement (reservations, cancellations, and upgrades) by </w:t>
      </w:r>
      <w:r w:rsidRPr="003D5540">
        <w:rPr>
          <w:rFonts w:ascii="Verdana" w:hAnsi="Verdana" w:cs="Segoe UI"/>
          <w:i/>
          <w:iCs/>
          <w:color w:val="0D0D0D"/>
          <w:shd w:val="clear" w:color="auto" w:fill="FFFFFF"/>
        </w:rPr>
        <w:t>7%</w:t>
      </w:r>
      <w:r w:rsidRPr="003D5540">
        <w:rPr>
          <w:rFonts w:ascii="Verdana" w:hAnsi="Verdana" w:cs="Segoe UI"/>
          <w:color w:val="0D0D0D"/>
          <w:shd w:val="clear" w:color="auto" w:fill="FFFFFF"/>
        </w:rPr>
        <w:t>, demonstrating effective use of data to drive strategy and improve user experience.</w:t>
      </w:r>
    </w:p>
    <w:p w14:paraId="75E37EE9" w14:textId="77777777" w:rsidR="00E60E77" w:rsidRPr="00CB5E60" w:rsidRDefault="00E60E77" w:rsidP="00E27ED0">
      <w:pPr>
        <w:pStyle w:val="ListParagraph"/>
        <w:numPr>
          <w:ilvl w:val="0"/>
          <w:numId w:val="8"/>
        </w:numPr>
        <w:spacing w:after="0" w:line="240" w:lineRule="auto"/>
        <w:ind w:right="72"/>
        <w:rPr>
          <w:rFonts w:ascii="Verdana" w:hAnsi="Verdana"/>
          <w:b/>
          <w:bCs/>
        </w:rPr>
      </w:pPr>
      <w:r w:rsidRPr="00CB5E60">
        <w:rPr>
          <w:rFonts w:ascii="Verdana" w:eastAsia="Verdana" w:hAnsi="Verdana" w:cs="Verdana"/>
          <w:b/>
          <w:bCs/>
        </w:rPr>
        <w:t>Technology Implementation and Employee Engagement:</w:t>
      </w:r>
    </w:p>
    <w:p w14:paraId="39682C1B" w14:textId="0E706B81" w:rsidR="004B3A13" w:rsidRPr="003D5540" w:rsidRDefault="00E60E77" w:rsidP="00E27ED0">
      <w:pPr>
        <w:pStyle w:val="ListParagraph"/>
        <w:numPr>
          <w:ilvl w:val="1"/>
          <w:numId w:val="8"/>
        </w:numPr>
        <w:spacing w:after="0" w:line="240" w:lineRule="auto"/>
        <w:ind w:right="72"/>
        <w:rPr>
          <w:rFonts w:ascii="Verdana" w:hAnsi="Verdana"/>
        </w:rPr>
      </w:pPr>
      <w:r w:rsidRPr="003D5540">
        <w:rPr>
          <w:rFonts w:ascii="Verdana" w:hAnsi="Verdana" w:cs="Segoe UI"/>
          <w:color w:val="0D0D0D"/>
          <w:shd w:val="clear" w:color="auto" w:fill="FFFFFF"/>
        </w:rPr>
        <w:t xml:space="preserve">Implemented SNAPCOMMS, a direct-to-desktop, mobile, and digital communication platform, which enhanced the employee experience and maximized engagement, measurement, and impact.  </w:t>
      </w:r>
    </w:p>
    <w:p w14:paraId="27FD785C" w14:textId="77777777" w:rsidR="00C5740D" w:rsidRPr="003D5540" w:rsidRDefault="00C5740D" w:rsidP="007C4214">
      <w:pPr>
        <w:spacing w:after="0" w:line="120" w:lineRule="exact"/>
        <w:ind w:left="86" w:right="605" w:hanging="14"/>
        <w:rPr>
          <w:rFonts w:ascii="Verdana" w:eastAsia="Verdana" w:hAnsi="Verdana" w:cs="Verdana"/>
          <w:b/>
        </w:rPr>
      </w:pPr>
    </w:p>
    <w:p w14:paraId="6C70CCF7" w14:textId="60012BE2" w:rsidR="004B3A13" w:rsidRPr="003D5540" w:rsidRDefault="00000000" w:rsidP="00E27ED0">
      <w:pPr>
        <w:spacing w:after="0" w:line="240" w:lineRule="auto"/>
        <w:ind w:left="84" w:right="606" w:hanging="10"/>
        <w:rPr>
          <w:rFonts w:ascii="Verdana" w:eastAsia="Verdana" w:hAnsi="Verdana" w:cs="Verdana"/>
        </w:rPr>
      </w:pPr>
      <w:r w:rsidRPr="003D5540">
        <w:rPr>
          <w:rFonts w:ascii="Verdana" w:eastAsia="Verdana" w:hAnsi="Verdana" w:cs="Verdana"/>
          <w:b/>
        </w:rPr>
        <w:t>Senior Manager of Distribution Marketing:  Disney Destinations,</w:t>
      </w:r>
      <w:r w:rsidRPr="003D5540">
        <w:rPr>
          <w:rFonts w:ascii="Verdana" w:eastAsia="Verdana" w:hAnsi="Verdana" w:cs="Verdana"/>
        </w:rPr>
        <w:t xml:space="preserve"> 2000 – 2010.   </w:t>
      </w:r>
    </w:p>
    <w:p w14:paraId="1D41EA7A" w14:textId="60FD7CB4" w:rsidR="00845355" w:rsidRPr="003D5540" w:rsidRDefault="00845355" w:rsidP="00E27ED0">
      <w:pPr>
        <w:spacing w:after="0" w:line="240" w:lineRule="auto"/>
        <w:ind w:left="84" w:right="606" w:hanging="10"/>
        <w:rPr>
          <w:rFonts w:ascii="Verdana" w:hAnsi="Verdana"/>
        </w:rPr>
      </w:pPr>
      <w:r w:rsidRPr="003D5540">
        <w:rPr>
          <w:rFonts w:ascii="Verdana" w:hAnsi="Verdana" w:cs="Segoe UI"/>
          <w:color w:val="0D0D0D"/>
          <w:shd w:val="clear" w:color="auto" w:fill="FFFFFF"/>
        </w:rPr>
        <w:t xml:space="preserve">Managed a budget of $5.5 million and led a diverse team of over 20 professionals in areas including employee and crisis communications, special events, sales and marketing, promotions, and trade advertising.  </w:t>
      </w:r>
    </w:p>
    <w:p w14:paraId="05FD1C8A" w14:textId="15EAE0E0" w:rsidR="004B3A13" w:rsidRPr="003D5540" w:rsidRDefault="004B3A13" w:rsidP="007C4214">
      <w:pPr>
        <w:spacing w:after="0" w:line="120" w:lineRule="exact"/>
        <w:ind w:left="58"/>
        <w:rPr>
          <w:rFonts w:ascii="Verdana" w:hAnsi="Verdana"/>
        </w:rPr>
      </w:pPr>
      <w:bookmarkStart w:id="0" w:name="_Hlk143615185"/>
    </w:p>
    <w:p w14:paraId="5A3C9B9E" w14:textId="64CE7A1C" w:rsidR="004B3A13" w:rsidRPr="003D5540" w:rsidRDefault="00000000" w:rsidP="00E27ED0">
      <w:pPr>
        <w:pStyle w:val="Heading1"/>
        <w:spacing w:line="240" w:lineRule="auto"/>
        <w:jc w:val="left"/>
        <w:rPr>
          <w:sz w:val="22"/>
        </w:rPr>
      </w:pPr>
      <w:r w:rsidRPr="003D5540">
        <w:rPr>
          <w:sz w:val="22"/>
        </w:rPr>
        <w:t>O</w:t>
      </w:r>
      <w:r w:rsidR="00400F9C">
        <w:rPr>
          <w:sz w:val="22"/>
        </w:rPr>
        <w:t xml:space="preserve">ther Experience </w:t>
      </w:r>
      <w:r w:rsidRPr="003D5540">
        <w:rPr>
          <w:sz w:val="22"/>
        </w:rPr>
        <w:t xml:space="preserve"> </w:t>
      </w:r>
    </w:p>
    <w:p w14:paraId="622AF328" w14:textId="6EC1AC1E" w:rsidR="004B3A13" w:rsidRPr="003D5540" w:rsidRDefault="004B3A13" w:rsidP="00E27ED0">
      <w:pPr>
        <w:spacing w:after="0" w:line="120" w:lineRule="exact"/>
        <w:ind w:left="58"/>
        <w:rPr>
          <w:rFonts w:ascii="Verdana" w:hAnsi="Verdana"/>
        </w:rPr>
      </w:pPr>
    </w:p>
    <w:p w14:paraId="58507590" w14:textId="16F4E453" w:rsidR="004B3A13" w:rsidRPr="003D5540" w:rsidRDefault="00000000" w:rsidP="00E27ED0">
      <w:pPr>
        <w:spacing w:after="0" w:line="240" w:lineRule="auto"/>
        <w:ind w:left="86"/>
        <w:rPr>
          <w:rFonts w:ascii="Verdana" w:hAnsi="Verdana"/>
        </w:rPr>
      </w:pPr>
      <w:r w:rsidRPr="003D5540">
        <w:rPr>
          <w:rFonts w:ascii="Verdana" w:eastAsia="Verdana" w:hAnsi="Verdana" w:cs="Verdana"/>
          <w:b/>
        </w:rPr>
        <w:t xml:space="preserve"> </w:t>
      </w:r>
      <w:bookmarkEnd w:id="0"/>
      <w:r w:rsidRPr="003D5540">
        <w:rPr>
          <w:rFonts w:ascii="Verdana" w:eastAsia="Verdana" w:hAnsi="Verdana" w:cs="Verdana"/>
          <w:b/>
        </w:rPr>
        <w:t xml:space="preserve">Owner:  PIZZAZZ! And All That Jazz! </w:t>
      </w:r>
      <w:r w:rsidRPr="003D5540">
        <w:rPr>
          <w:rFonts w:ascii="Verdana" w:eastAsia="Verdana" w:hAnsi="Verdana" w:cs="Verdana"/>
        </w:rPr>
        <w:t xml:space="preserve">2013-Present. </w:t>
      </w:r>
    </w:p>
    <w:p w14:paraId="09F41BC2" w14:textId="602BA34D" w:rsidR="002D67CD" w:rsidRPr="003D5540" w:rsidRDefault="002D67CD" w:rsidP="00E27ED0">
      <w:pPr>
        <w:pStyle w:val="ListParagraph"/>
        <w:numPr>
          <w:ilvl w:val="0"/>
          <w:numId w:val="15"/>
        </w:numPr>
        <w:spacing w:after="0" w:line="240" w:lineRule="auto"/>
        <w:ind w:right="78"/>
        <w:rPr>
          <w:rFonts w:ascii="Verdana" w:hAnsi="Verdana"/>
          <w:b/>
          <w:bCs/>
        </w:rPr>
      </w:pPr>
      <w:r w:rsidRPr="003D5540">
        <w:rPr>
          <w:rFonts w:ascii="Verdana" w:eastAsia="Verdana" w:hAnsi="Verdana" w:cs="Verdana"/>
          <w:b/>
          <w:bCs/>
        </w:rPr>
        <w:t>Entrepreneurial Leadership:</w:t>
      </w:r>
    </w:p>
    <w:p w14:paraId="150396F0" w14:textId="77777777" w:rsidR="002D67CD" w:rsidRPr="003D5540" w:rsidRDefault="002D67CD" w:rsidP="00E27ED0">
      <w:pPr>
        <w:pStyle w:val="ListParagraph"/>
        <w:numPr>
          <w:ilvl w:val="1"/>
          <w:numId w:val="15"/>
        </w:numPr>
        <w:spacing w:after="0" w:line="240" w:lineRule="auto"/>
        <w:ind w:right="78"/>
        <w:rPr>
          <w:rFonts w:ascii="Verdana" w:hAnsi="Verdana"/>
        </w:rPr>
      </w:pPr>
      <w:r w:rsidRPr="003D5540">
        <w:rPr>
          <w:rFonts w:ascii="Verdana" w:hAnsi="Verdana" w:cs="Segoe UI"/>
          <w:color w:val="0D0D0D"/>
          <w:shd w:val="clear" w:color="auto" w:fill="FFFFFF"/>
        </w:rPr>
        <w:t>Founded and lead a dynamic, full-service marketing and design firm based in Central Florida, encompassing content development, event planning, and interior design. I direct all facets of the business, including strategy, operations, contracting, staffing, and sales.</w:t>
      </w:r>
    </w:p>
    <w:p w14:paraId="2BC914E6" w14:textId="77777777" w:rsidR="002D67CD" w:rsidRPr="003D5540" w:rsidRDefault="002D67CD" w:rsidP="00E27ED0">
      <w:pPr>
        <w:pStyle w:val="ListParagraph"/>
        <w:numPr>
          <w:ilvl w:val="0"/>
          <w:numId w:val="15"/>
        </w:numPr>
        <w:spacing w:after="0" w:line="240" w:lineRule="auto"/>
        <w:ind w:right="78"/>
        <w:rPr>
          <w:rFonts w:ascii="Verdana" w:hAnsi="Verdana"/>
          <w:b/>
          <w:bCs/>
        </w:rPr>
      </w:pPr>
      <w:r w:rsidRPr="003D5540">
        <w:rPr>
          <w:rFonts w:ascii="Verdana" w:hAnsi="Verdana" w:cs="Segoe UI"/>
          <w:b/>
          <w:bCs/>
          <w:color w:val="0D0D0D"/>
          <w:shd w:val="clear" w:color="auto" w:fill="FFFFFF"/>
        </w:rPr>
        <w:t>Strategic Growth and Impact:</w:t>
      </w:r>
    </w:p>
    <w:p w14:paraId="21BB0110" w14:textId="616F38CE" w:rsidR="004B3A13" w:rsidRPr="003D5540" w:rsidRDefault="002D67CD" w:rsidP="00E27ED0">
      <w:pPr>
        <w:pStyle w:val="ListParagraph"/>
        <w:numPr>
          <w:ilvl w:val="1"/>
          <w:numId w:val="15"/>
        </w:numPr>
        <w:spacing w:after="0" w:line="240" w:lineRule="auto"/>
        <w:ind w:right="78"/>
        <w:rPr>
          <w:rFonts w:ascii="Verdana" w:hAnsi="Verdana"/>
        </w:rPr>
      </w:pPr>
      <w:r w:rsidRPr="003D5540">
        <w:rPr>
          <w:rFonts w:ascii="Verdana" w:hAnsi="Verdana" w:cs="Segoe UI"/>
          <w:color w:val="0D0D0D"/>
          <w:shd w:val="clear" w:color="auto" w:fill="FFFFFF"/>
        </w:rPr>
        <w:t>Successfully implemented growth strategies that have consistently delivered year-over-year revenue increases since the company’s inception, demonstrating effective leadership and a robust understanding of diverse market dynamics.</w:t>
      </w:r>
      <w:r w:rsidRPr="003D5540">
        <w:rPr>
          <w:rFonts w:ascii="Verdana" w:eastAsia="Verdana" w:hAnsi="Verdana" w:cs="Verdana"/>
          <w:b/>
        </w:rPr>
        <w:t xml:space="preserve"> </w:t>
      </w:r>
    </w:p>
    <w:p w14:paraId="1E247DEF" w14:textId="77777777" w:rsidR="004B3A13" w:rsidRPr="003D5540" w:rsidRDefault="00000000" w:rsidP="007C4214">
      <w:pPr>
        <w:spacing w:after="0" w:line="120" w:lineRule="exact"/>
        <w:ind w:left="86"/>
        <w:rPr>
          <w:rFonts w:ascii="Verdana" w:hAnsi="Verdana"/>
        </w:rPr>
      </w:pPr>
      <w:r w:rsidRPr="003D5540">
        <w:rPr>
          <w:rFonts w:ascii="Verdana" w:eastAsia="Verdana" w:hAnsi="Verdana" w:cs="Verdana"/>
          <w:b/>
        </w:rPr>
        <w:t xml:space="preserve"> </w:t>
      </w:r>
    </w:p>
    <w:p w14:paraId="78FFF95C" w14:textId="77777777" w:rsidR="004B3A13" w:rsidRPr="003D5540" w:rsidRDefault="00000000" w:rsidP="00E27ED0">
      <w:pPr>
        <w:spacing w:after="0" w:line="240" w:lineRule="auto"/>
        <w:ind w:left="84" w:right="606" w:hanging="10"/>
        <w:rPr>
          <w:rFonts w:ascii="Verdana" w:hAnsi="Verdana"/>
        </w:rPr>
      </w:pPr>
      <w:r w:rsidRPr="003D5540">
        <w:rPr>
          <w:rFonts w:ascii="Verdana" w:eastAsia="Verdana" w:hAnsi="Verdana" w:cs="Verdana"/>
          <w:b/>
        </w:rPr>
        <w:t xml:space="preserve">Adjunct Professor of Business:  Ashford University, </w:t>
      </w:r>
      <w:r w:rsidRPr="003D5540">
        <w:rPr>
          <w:rFonts w:ascii="Verdana" w:eastAsia="Verdana" w:hAnsi="Verdana" w:cs="Verdana"/>
        </w:rPr>
        <w:t xml:space="preserve">2012-2019.  </w:t>
      </w:r>
      <w:r w:rsidRPr="003D5540">
        <w:rPr>
          <w:rFonts w:ascii="Verdana" w:eastAsia="Verdana" w:hAnsi="Verdana" w:cs="Verdana"/>
          <w:b/>
        </w:rPr>
        <w:t xml:space="preserve"> </w:t>
      </w:r>
    </w:p>
    <w:p w14:paraId="6D0C2CAD" w14:textId="77777777" w:rsidR="00D15F37" w:rsidRPr="003D5540" w:rsidRDefault="00D15F37" w:rsidP="00E27ED0">
      <w:pPr>
        <w:pStyle w:val="ListParagraph"/>
        <w:numPr>
          <w:ilvl w:val="0"/>
          <w:numId w:val="16"/>
        </w:numPr>
        <w:spacing w:after="0" w:line="240" w:lineRule="auto"/>
        <w:ind w:right="78"/>
        <w:rPr>
          <w:rFonts w:ascii="Verdana" w:hAnsi="Verdana"/>
        </w:rPr>
      </w:pPr>
      <w:r w:rsidRPr="003D5540">
        <w:rPr>
          <w:rFonts w:ascii="Verdana" w:eastAsia="Verdana" w:hAnsi="Verdana" w:cs="Verdana"/>
        </w:rPr>
        <w:t>Educational Leadership and Expertise:</w:t>
      </w:r>
    </w:p>
    <w:p w14:paraId="0F0E3FD4" w14:textId="3DE910F6" w:rsidR="004B3A13" w:rsidRPr="003D5540" w:rsidRDefault="00D15F37" w:rsidP="00E27ED0">
      <w:pPr>
        <w:pStyle w:val="ListParagraph"/>
        <w:numPr>
          <w:ilvl w:val="1"/>
          <w:numId w:val="16"/>
        </w:numPr>
        <w:spacing w:after="0" w:line="240" w:lineRule="auto"/>
        <w:ind w:right="78"/>
        <w:rPr>
          <w:rFonts w:ascii="Verdana" w:hAnsi="Verdana"/>
        </w:rPr>
      </w:pPr>
      <w:r w:rsidRPr="003D5540">
        <w:rPr>
          <w:rFonts w:ascii="Verdana" w:hAnsi="Verdana" w:cs="Segoe UI"/>
          <w:color w:val="0D0D0D"/>
          <w:shd w:val="clear" w:color="auto" w:fill="FFFFFF"/>
        </w:rPr>
        <w:t xml:space="preserve">Instructed a range of online collegiate courses such as Marketing, Public Relations, Media Writing and Editing, Event Planning and Management, and Resort Management. This role highlights my deep expertise in key areas of marketing and management, which directly </w:t>
      </w:r>
      <w:r w:rsidR="00897FD0" w:rsidRPr="003D5540">
        <w:rPr>
          <w:rFonts w:ascii="Verdana" w:hAnsi="Verdana" w:cs="Segoe UI"/>
          <w:color w:val="0D0D0D"/>
          <w:shd w:val="clear" w:color="auto" w:fill="FFFFFF"/>
        </w:rPr>
        <w:t>contributes</w:t>
      </w:r>
      <w:r w:rsidRPr="003D5540">
        <w:rPr>
          <w:rFonts w:ascii="Verdana" w:hAnsi="Verdana" w:cs="Segoe UI"/>
          <w:color w:val="0D0D0D"/>
          <w:shd w:val="clear" w:color="auto" w:fill="FFFFFF"/>
        </w:rPr>
        <w:t xml:space="preserve"> to my comprehensive understanding and application of industry best practices.  </w:t>
      </w:r>
      <w:r w:rsidRPr="003D5540">
        <w:rPr>
          <w:rFonts w:ascii="Verdana" w:eastAsia="Verdana" w:hAnsi="Verdana" w:cs="Verdana"/>
        </w:rPr>
        <w:t xml:space="preserve"> </w:t>
      </w:r>
    </w:p>
    <w:p w14:paraId="30B34FCE" w14:textId="77777777" w:rsidR="004B3A13" w:rsidRPr="003D5540" w:rsidRDefault="00000000" w:rsidP="007C4214">
      <w:pPr>
        <w:spacing w:after="0" w:line="120" w:lineRule="exact"/>
        <w:ind w:left="86"/>
        <w:rPr>
          <w:rFonts w:ascii="Verdana" w:hAnsi="Verdana"/>
        </w:rPr>
      </w:pPr>
      <w:r w:rsidRPr="003D5540">
        <w:rPr>
          <w:rFonts w:ascii="Verdana" w:eastAsia="Verdana" w:hAnsi="Verdana" w:cs="Verdana"/>
        </w:rPr>
        <w:t xml:space="preserve"> </w:t>
      </w:r>
    </w:p>
    <w:p w14:paraId="6A09569E" w14:textId="77777777" w:rsidR="004B3A13" w:rsidRPr="003D5540" w:rsidRDefault="00000000" w:rsidP="00E27ED0">
      <w:pPr>
        <w:spacing w:after="0" w:line="240" w:lineRule="auto"/>
        <w:ind w:left="84" w:right="606" w:hanging="10"/>
        <w:rPr>
          <w:rFonts w:ascii="Verdana" w:hAnsi="Verdana"/>
        </w:rPr>
      </w:pPr>
      <w:r w:rsidRPr="003D5540">
        <w:rPr>
          <w:rFonts w:ascii="Verdana" w:eastAsia="Verdana" w:hAnsi="Verdana" w:cs="Verdana"/>
          <w:b/>
        </w:rPr>
        <w:t>Public Affairs Officer:  US Navy,</w:t>
      </w:r>
      <w:r w:rsidRPr="003D5540">
        <w:rPr>
          <w:rFonts w:ascii="Verdana" w:eastAsia="Verdana" w:hAnsi="Verdana" w:cs="Verdana"/>
        </w:rPr>
        <w:t xml:space="preserve"> 1988 – 2000.   </w:t>
      </w:r>
    </w:p>
    <w:p w14:paraId="1C2DA314" w14:textId="77777777" w:rsidR="00325C89" w:rsidRPr="003D5540" w:rsidRDefault="00325C89" w:rsidP="00E27ED0">
      <w:pPr>
        <w:pStyle w:val="ListParagraph"/>
        <w:numPr>
          <w:ilvl w:val="0"/>
          <w:numId w:val="16"/>
        </w:numPr>
        <w:spacing w:after="0" w:line="240" w:lineRule="auto"/>
        <w:ind w:right="78"/>
        <w:rPr>
          <w:rFonts w:ascii="Verdana" w:eastAsia="Verdana" w:hAnsi="Verdana" w:cs="Verdana"/>
        </w:rPr>
      </w:pPr>
      <w:r w:rsidRPr="003D5540">
        <w:rPr>
          <w:rFonts w:ascii="Verdana" w:eastAsia="Verdana" w:hAnsi="Verdana" w:cs="Verdana"/>
        </w:rPr>
        <w:t>Leadership and Communication Excellence:</w:t>
      </w:r>
    </w:p>
    <w:p w14:paraId="034CE1DD" w14:textId="75FBCBB5" w:rsidR="004B3A13" w:rsidRPr="003D5540" w:rsidRDefault="00325C89" w:rsidP="00E27ED0">
      <w:pPr>
        <w:pStyle w:val="ListParagraph"/>
        <w:numPr>
          <w:ilvl w:val="1"/>
          <w:numId w:val="16"/>
        </w:numPr>
        <w:spacing w:after="0" w:line="240" w:lineRule="auto"/>
        <w:ind w:right="78"/>
        <w:rPr>
          <w:rFonts w:ascii="Verdana" w:eastAsia="Verdana" w:hAnsi="Verdana" w:cs="Verdana"/>
        </w:rPr>
      </w:pPr>
      <w:r w:rsidRPr="003D5540">
        <w:rPr>
          <w:rFonts w:ascii="Verdana" w:hAnsi="Verdana" w:cs="Segoe UI"/>
          <w:color w:val="0D0D0D"/>
          <w:shd w:val="clear" w:color="auto" w:fill="FFFFFF"/>
        </w:rPr>
        <w:t xml:space="preserve">Advanced to the rank of Lieutenant Commander, demonstrating leadership across multiple high-stakes communications roles. As Director and Special Assistant for Public Relations, Plans, and Policies, I served in the Naval Office of Information in </w:t>
      </w:r>
      <w:r w:rsidRPr="003D5540">
        <w:rPr>
          <w:rFonts w:ascii="Verdana" w:hAnsi="Verdana" w:cs="Segoe UI"/>
          <w:color w:val="0D0D0D"/>
          <w:shd w:val="clear" w:color="auto" w:fill="FFFFFF"/>
        </w:rPr>
        <w:lastRenderedPageBreak/>
        <w:t xml:space="preserve">Washington, DC, overseeing strategic communications and policy initiatives that reinforced our organizational objectives and enhanced public perception.  </w:t>
      </w:r>
      <w:r w:rsidRPr="003D5540">
        <w:rPr>
          <w:rFonts w:ascii="Verdana" w:eastAsia="Verdana" w:hAnsi="Verdana" w:cs="Verdana"/>
        </w:rPr>
        <w:t xml:space="preserve"> </w:t>
      </w:r>
    </w:p>
    <w:p w14:paraId="783DDDC0" w14:textId="77777777" w:rsidR="002F37E8" w:rsidRPr="003D5540" w:rsidRDefault="002F37E8" w:rsidP="007C4214">
      <w:pPr>
        <w:pStyle w:val="Heading1"/>
        <w:spacing w:line="120" w:lineRule="exact"/>
        <w:ind w:left="14" w:right="0" w:hanging="14"/>
        <w:jc w:val="left"/>
        <w:rPr>
          <w:sz w:val="22"/>
        </w:rPr>
      </w:pPr>
    </w:p>
    <w:p w14:paraId="6415921F" w14:textId="3C99EDA0" w:rsidR="004672E8" w:rsidRPr="003D5540" w:rsidRDefault="004672E8" w:rsidP="00E27ED0">
      <w:pPr>
        <w:pStyle w:val="Heading1"/>
        <w:spacing w:line="240" w:lineRule="auto"/>
        <w:jc w:val="left"/>
        <w:rPr>
          <w:sz w:val="22"/>
        </w:rPr>
      </w:pPr>
      <w:r w:rsidRPr="003D5540">
        <w:rPr>
          <w:sz w:val="22"/>
        </w:rPr>
        <w:t>Education</w:t>
      </w:r>
    </w:p>
    <w:p w14:paraId="79B773D6" w14:textId="77777777" w:rsidR="004672E8" w:rsidRPr="003D5540" w:rsidRDefault="004672E8" w:rsidP="00E27ED0">
      <w:pPr>
        <w:spacing w:after="0" w:line="120" w:lineRule="exact"/>
        <w:ind w:left="86"/>
        <w:rPr>
          <w:rFonts w:ascii="Verdana" w:hAnsi="Verdana"/>
        </w:rPr>
      </w:pPr>
      <w:r w:rsidRPr="003D5540">
        <w:rPr>
          <w:rFonts w:ascii="Verdana" w:eastAsia="Verdana" w:hAnsi="Verdana" w:cs="Verdana"/>
          <w:b/>
        </w:rPr>
        <w:t xml:space="preserve"> </w:t>
      </w:r>
    </w:p>
    <w:p w14:paraId="2B363C3D" w14:textId="3EA2775E" w:rsidR="004672E8" w:rsidRPr="003D5540" w:rsidRDefault="004672E8" w:rsidP="00E27ED0">
      <w:pPr>
        <w:spacing w:after="0" w:line="240" w:lineRule="auto"/>
        <w:ind w:left="84" w:right="606" w:hanging="10"/>
        <w:rPr>
          <w:rFonts w:ascii="Verdana" w:hAnsi="Verdana"/>
        </w:rPr>
      </w:pPr>
      <w:r w:rsidRPr="003D5540">
        <w:rPr>
          <w:rFonts w:ascii="Verdana" w:eastAsia="Verdana" w:hAnsi="Verdana" w:cs="Verdana"/>
          <w:b/>
        </w:rPr>
        <w:t>MS in Business Administration / Human Resources</w:t>
      </w:r>
      <w:r w:rsidRPr="003D5540">
        <w:rPr>
          <w:rFonts w:ascii="Verdana" w:eastAsia="Verdana" w:hAnsi="Verdana" w:cs="Verdana"/>
        </w:rPr>
        <w:t xml:space="preserve"> - Central Michigan University.   </w:t>
      </w:r>
      <w:r w:rsidR="006C18B4">
        <w:rPr>
          <w:rFonts w:ascii="Verdana" w:eastAsia="Verdana" w:hAnsi="Verdana" w:cs="Verdana"/>
        </w:rPr>
        <w:t xml:space="preserve">  </w:t>
      </w:r>
      <w:r w:rsidRPr="003D5540">
        <w:rPr>
          <w:rFonts w:ascii="Verdana" w:eastAsia="Verdana" w:hAnsi="Verdana" w:cs="Verdana"/>
          <w:b/>
        </w:rPr>
        <w:t>BS in Journalism / Public Relations</w:t>
      </w:r>
      <w:r w:rsidRPr="003D5540">
        <w:rPr>
          <w:rFonts w:ascii="Verdana" w:eastAsia="Verdana" w:hAnsi="Verdana" w:cs="Verdana"/>
        </w:rPr>
        <w:t xml:space="preserve"> - Central Missouri State University. </w:t>
      </w:r>
    </w:p>
    <w:p w14:paraId="5AB1AE20" w14:textId="77777777" w:rsidR="004672E8" w:rsidRPr="003D5540" w:rsidRDefault="004672E8" w:rsidP="007C4214">
      <w:pPr>
        <w:spacing w:after="0" w:line="120" w:lineRule="exact"/>
        <w:ind w:left="86"/>
        <w:rPr>
          <w:rFonts w:ascii="Verdana" w:hAnsi="Verdana"/>
        </w:rPr>
      </w:pPr>
      <w:r w:rsidRPr="003D5540">
        <w:rPr>
          <w:rFonts w:ascii="Verdana" w:eastAsia="Verdana" w:hAnsi="Verdana" w:cs="Verdana"/>
          <w:b/>
        </w:rPr>
        <w:t xml:space="preserve"> </w:t>
      </w:r>
    </w:p>
    <w:p w14:paraId="7BF2C32B" w14:textId="25FA1E31" w:rsidR="004672E8" w:rsidRDefault="004672E8" w:rsidP="00E27ED0">
      <w:pPr>
        <w:spacing w:after="0" w:line="240" w:lineRule="auto"/>
        <w:ind w:left="86"/>
        <w:rPr>
          <w:rFonts w:ascii="Verdana" w:eastAsia="Verdana" w:hAnsi="Verdana" w:cs="Verdana"/>
        </w:rPr>
      </w:pPr>
      <w:r w:rsidRPr="003D5540">
        <w:rPr>
          <w:rFonts w:ascii="Verdana" w:eastAsia="Verdana" w:hAnsi="Verdana" w:cs="Verdana"/>
          <w:b/>
        </w:rPr>
        <w:t>Additional Studies</w:t>
      </w:r>
      <w:r w:rsidRPr="003D5540">
        <w:rPr>
          <w:rFonts w:ascii="Verdana" w:eastAsia="Verdana" w:hAnsi="Verdana" w:cs="Verdana"/>
        </w:rPr>
        <w:t xml:space="preserve"> at Florida Atlantic University, Hospitality Management (2020); The University of Vermont, Digital Marketing (2019); Rollins College, Crummer Graduate School of Business (2010); Defense Information School, Military Spokesperson / Public Affairs Officer</w:t>
      </w:r>
      <w:r w:rsidR="008E31C1">
        <w:rPr>
          <w:rFonts w:ascii="Verdana" w:eastAsia="Verdana" w:hAnsi="Verdana" w:cs="Verdana"/>
        </w:rPr>
        <w:t xml:space="preserve"> (1988)</w:t>
      </w:r>
      <w:r w:rsidRPr="003D5540">
        <w:rPr>
          <w:rFonts w:ascii="Verdana" w:eastAsia="Verdana" w:hAnsi="Verdana" w:cs="Verdana"/>
        </w:rPr>
        <w:t xml:space="preserve">. </w:t>
      </w:r>
    </w:p>
    <w:p w14:paraId="5D6E1C5D" w14:textId="77777777" w:rsidR="00E47652" w:rsidRDefault="00E47652" w:rsidP="00E27ED0">
      <w:pPr>
        <w:spacing w:after="0" w:line="240" w:lineRule="auto"/>
        <w:ind w:left="86"/>
        <w:rPr>
          <w:rFonts w:ascii="Verdana" w:hAnsi="Verdana"/>
        </w:rPr>
      </w:pPr>
    </w:p>
    <w:p w14:paraId="6608F5AA" w14:textId="77777777" w:rsidR="005667EC" w:rsidRDefault="005667EC" w:rsidP="00E27ED0">
      <w:pPr>
        <w:spacing w:after="0" w:line="240" w:lineRule="auto"/>
        <w:ind w:left="86"/>
        <w:rPr>
          <w:rFonts w:ascii="Verdana" w:hAnsi="Verdana"/>
        </w:rPr>
      </w:pPr>
    </w:p>
    <w:p w14:paraId="30F17939" w14:textId="77777777" w:rsidR="005667EC" w:rsidRDefault="005667EC" w:rsidP="00E27ED0">
      <w:pPr>
        <w:spacing w:after="0" w:line="240" w:lineRule="auto"/>
        <w:ind w:left="86"/>
        <w:rPr>
          <w:rFonts w:ascii="Verdana" w:hAnsi="Verdana"/>
        </w:rPr>
      </w:pPr>
    </w:p>
    <w:p w14:paraId="1A1C47FE" w14:textId="77777777" w:rsidR="005667EC" w:rsidRDefault="005667EC" w:rsidP="00E27ED0">
      <w:pPr>
        <w:spacing w:after="0" w:line="240" w:lineRule="auto"/>
        <w:ind w:left="86"/>
        <w:rPr>
          <w:rFonts w:ascii="Verdana" w:hAnsi="Verdana"/>
        </w:rPr>
      </w:pPr>
    </w:p>
    <w:p w14:paraId="42489708" w14:textId="77777777" w:rsidR="005667EC" w:rsidRDefault="005667EC" w:rsidP="00E27ED0">
      <w:pPr>
        <w:spacing w:after="0" w:line="240" w:lineRule="auto"/>
        <w:ind w:left="86"/>
        <w:rPr>
          <w:rFonts w:ascii="Verdana" w:hAnsi="Verdana"/>
        </w:rPr>
      </w:pPr>
    </w:p>
    <w:p w14:paraId="510C75FB" w14:textId="77777777" w:rsidR="005667EC" w:rsidRDefault="005667EC" w:rsidP="00E27ED0">
      <w:pPr>
        <w:spacing w:after="0" w:line="240" w:lineRule="auto"/>
        <w:ind w:left="86"/>
        <w:rPr>
          <w:rFonts w:ascii="Verdana" w:hAnsi="Verdana"/>
        </w:rPr>
      </w:pPr>
    </w:p>
    <w:p w14:paraId="19DF93BC" w14:textId="77777777" w:rsidR="005667EC" w:rsidRDefault="005667EC" w:rsidP="00E27ED0">
      <w:pPr>
        <w:spacing w:after="0" w:line="240" w:lineRule="auto"/>
        <w:ind w:left="86"/>
        <w:rPr>
          <w:rFonts w:ascii="Verdana" w:hAnsi="Verdana"/>
        </w:rPr>
      </w:pPr>
    </w:p>
    <w:p w14:paraId="18655DA3" w14:textId="77777777" w:rsidR="005667EC" w:rsidRDefault="005667EC" w:rsidP="00E27ED0">
      <w:pPr>
        <w:spacing w:after="0" w:line="240" w:lineRule="auto"/>
        <w:ind w:left="86"/>
        <w:rPr>
          <w:rFonts w:ascii="Verdana" w:hAnsi="Verdana"/>
        </w:rPr>
      </w:pPr>
    </w:p>
    <w:p w14:paraId="5CDC235D" w14:textId="77777777" w:rsidR="005667EC" w:rsidRPr="005667EC" w:rsidRDefault="005667EC" w:rsidP="00E27ED0">
      <w:pPr>
        <w:spacing w:after="0" w:line="240" w:lineRule="auto"/>
        <w:ind w:left="86"/>
        <w:rPr>
          <w:rFonts w:ascii="Verdana" w:hAnsi="Verdana"/>
          <w:color w:val="000000" w:themeColor="text1"/>
        </w:rPr>
      </w:pPr>
    </w:p>
    <w:p w14:paraId="7D861C34" w14:textId="77777777" w:rsidR="005667EC" w:rsidRPr="005667EC" w:rsidRDefault="005667EC" w:rsidP="00E27ED0">
      <w:pPr>
        <w:spacing w:after="0" w:line="240" w:lineRule="auto"/>
        <w:ind w:left="86"/>
        <w:rPr>
          <w:rFonts w:ascii="Verdana" w:hAnsi="Verdana"/>
          <w:color w:val="000000" w:themeColor="text1"/>
        </w:rPr>
      </w:pPr>
    </w:p>
    <w:p w14:paraId="7999096A" w14:textId="77777777" w:rsidR="005667EC" w:rsidRPr="005667EC" w:rsidRDefault="005667EC" w:rsidP="00E27ED0">
      <w:pPr>
        <w:spacing w:after="0" w:line="240" w:lineRule="auto"/>
        <w:ind w:left="86"/>
        <w:rPr>
          <w:rFonts w:ascii="Verdana" w:hAnsi="Verdana"/>
          <w:color w:val="000000" w:themeColor="text1"/>
        </w:rPr>
      </w:pPr>
    </w:p>
    <w:p w14:paraId="6A302097" w14:textId="77777777" w:rsidR="005667EC" w:rsidRPr="005667EC" w:rsidRDefault="005667EC" w:rsidP="00E27ED0">
      <w:pPr>
        <w:spacing w:after="0" w:line="240" w:lineRule="auto"/>
        <w:ind w:left="86"/>
        <w:rPr>
          <w:rFonts w:ascii="Verdana" w:hAnsi="Verdana"/>
          <w:color w:val="000000" w:themeColor="text1"/>
        </w:rPr>
      </w:pPr>
    </w:p>
    <w:p w14:paraId="0381657A" w14:textId="77777777" w:rsidR="005667EC" w:rsidRDefault="005667EC" w:rsidP="00E27ED0">
      <w:pPr>
        <w:spacing w:after="0" w:line="240" w:lineRule="auto"/>
        <w:ind w:left="86"/>
        <w:rPr>
          <w:rFonts w:ascii="Verdana" w:hAnsi="Verdana"/>
          <w:color w:val="000000" w:themeColor="text1"/>
        </w:rPr>
      </w:pPr>
    </w:p>
    <w:p w14:paraId="3A60EE75" w14:textId="77777777" w:rsidR="005667EC" w:rsidRDefault="005667EC" w:rsidP="00E27ED0">
      <w:pPr>
        <w:spacing w:after="0" w:line="240" w:lineRule="auto"/>
        <w:ind w:left="86"/>
        <w:rPr>
          <w:rFonts w:ascii="Verdana" w:hAnsi="Verdana"/>
          <w:color w:val="000000" w:themeColor="text1"/>
        </w:rPr>
      </w:pPr>
    </w:p>
    <w:p w14:paraId="702CF1E1" w14:textId="77777777" w:rsidR="005667EC" w:rsidRDefault="005667EC" w:rsidP="00E27ED0">
      <w:pPr>
        <w:spacing w:after="0" w:line="240" w:lineRule="auto"/>
        <w:ind w:left="86"/>
        <w:rPr>
          <w:rFonts w:ascii="Verdana" w:hAnsi="Verdana"/>
          <w:color w:val="000000" w:themeColor="text1"/>
        </w:rPr>
      </w:pPr>
    </w:p>
    <w:p w14:paraId="77E9018F" w14:textId="77777777" w:rsidR="005667EC" w:rsidRPr="005667EC" w:rsidRDefault="005667EC" w:rsidP="00E27ED0">
      <w:pPr>
        <w:spacing w:after="0" w:line="240" w:lineRule="auto"/>
        <w:ind w:left="86"/>
        <w:rPr>
          <w:rFonts w:ascii="Verdana" w:hAnsi="Verdana"/>
          <w:color w:val="000000" w:themeColor="text1"/>
        </w:rPr>
      </w:pPr>
    </w:p>
    <w:p w14:paraId="31A4221C" w14:textId="77777777" w:rsidR="005667EC" w:rsidRPr="005667EC" w:rsidRDefault="005667EC" w:rsidP="00E27ED0">
      <w:pPr>
        <w:spacing w:after="0" w:line="240" w:lineRule="auto"/>
        <w:ind w:left="86"/>
        <w:rPr>
          <w:rFonts w:ascii="Verdana" w:hAnsi="Verdana"/>
          <w:color w:val="000000" w:themeColor="text1"/>
        </w:rPr>
      </w:pPr>
    </w:p>
    <w:p w14:paraId="7C8C57EE" w14:textId="77777777" w:rsidR="005667EC" w:rsidRDefault="005667EC" w:rsidP="00E27ED0">
      <w:pPr>
        <w:spacing w:after="0" w:line="240" w:lineRule="auto"/>
        <w:ind w:left="86"/>
        <w:rPr>
          <w:rFonts w:ascii="Verdana" w:hAnsi="Verdana"/>
          <w:color w:val="000000" w:themeColor="text1"/>
        </w:rPr>
      </w:pPr>
    </w:p>
    <w:p w14:paraId="799AF6BF" w14:textId="77777777" w:rsidR="005667EC" w:rsidRDefault="005667EC" w:rsidP="00E27ED0">
      <w:pPr>
        <w:spacing w:after="0" w:line="240" w:lineRule="auto"/>
        <w:ind w:left="86"/>
        <w:rPr>
          <w:rFonts w:ascii="Verdana" w:hAnsi="Verdana"/>
          <w:color w:val="000000" w:themeColor="text1"/>
        </w:rPr>
      </w:pPr>
    </w:p>
    <w:p w14:paraId="19946839" w14:textId="5DD9FA3B" w:rsidR="00D409F5" w:rsidRDefault="00D409F5" w:rsidP="00D409F5">
      <w:pPr>
        <w:shd w:val="clear" w:color="auto" w:fill="FFFFFF"/>
        <w:spacing w:before="100" w:beforeAutospacing="1" w:after="100" w:afterAutospacing="1" w:line="240" w:lineRule="auto"/>
        <w:rPr>
          <w:rFonts w:ascii="Verdana" w:eastAsia="Times New Roman" w:hAnsi="Verdana" w:cs="Segoe UI"/>
          <w:b/>
          <w:bCs/>
          <w:color w:val="FFFFFF" w:themeColor="background1"/>
          <w:kern w:val="0"/>
          <w:sz w:val="12"/>
          <w:szCs w:val="12"/>
          <w:lang w:bidi="he-IL"/>
          <w14:ligatures w14:val="none"/>
        </w:rPr>
      </w:pPr>
      <w:r>
        <w:rPr>
          <w:rFonts w:ascii="Verdana" w:eastAsia="Times New Roman" w:hAnsi="Verdana" w:cs="Segoe UI"/>
          <w:b/>
          <w:bCs/>
          <w:color w:val="FFFFFF" w:themeColor="background1"/>
          <w:kern w:val="0"/>
          <w:sz w:val="12"/>
          <w:szCs w:val="12"/>
          <w:lang w:bidi="he-IL"/>
          <w14:ligatures w14:val="none"/>
        </w:rPr>
        <w:t>Skills</w:t>
      </w:r>
    </w:p>
    <w:p w14:paraId="2EF8EC2E" w14:textId="7D61FA31" w:rsidR="00D409F5" w:rsidRPr="00CB1F57" w:rsidRDefault="00D409F5" w:rsidP="00D409F5">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D409F5">
        <w:rPr>
          <w:rFonts w:ascii="Verdana" w:eastAsia="Times New Roman" w:hAnsi="Verdana" w:cs="Segoe UI"/>
          <w:b/>
          <w:bCs/>
          <w:color w:val="FFFFFF" w:themeColor="background1"/>
          <w:kern w:val="0"/>
          <w:sz w:val="12"/>
          <w:szCs w:val="12"/>
          <w:lang w:bidi="he-IL"/>
          <w14:ligatures w14:val="none"/>
        </w:rPr>
        <w:t xml:space="preserve">Skills:  </w:t>
      </w:r>
    </w:p>
    <w:p w14:paraId="344856C4" w14:textId="045C23E7" w:rsidR="005667EC" w:rsidRPr="00CB1F57" w:rsidRDefault="005667EC" w:rsidP="00D409F5">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color w:val="FFFFFF" w:themeColor="background1"/>
          <w:kern w:val="0"/>
          <w:sz w:val="12"/>
          <w:szCs w:val="12"/>
          <w:lang w:bidi="he-IL"/>
          <w14:ligatures w14:val="none"/>
        </w:rPr>
        <w:t>Exceptional written and verbal communication skills, with the ability to craft compelling messages tailored to diverse audiences.</w:t>
      </w:r>
    </w:p>
    <w:p w14:paraId="56356B0D" w14:textId="77777777" w:rsidR="005667EC" w:rsidRPr="00CB1F57" w:rsidRDefault="005667EC" w:rsidP="00F52C96">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color w:val="FFFFFF" w:themeColor="background1"/>
          <w:kern w:val="0"/>
          <w:sz w:val="12"/>
          <w:szCs w:val="12"/>
          <w:lang w:bidi="he-IL"/>
          <w14:ligatures w14:val="none"/>
        </w:rPr>
        <w:t>Expertise in digital marketing, social media engagement, search engine optimization (SEO), and data analytics.</w:t>
      </w:r>
    </w:p>
    <w:p w14:paraId="5A58C75C" w14:textId="77777777" w:rsidR="005667EC" w:rsidRPr="00CB1F57" w:rsidRDefault="005667EC" w:rsidP="00F52C96">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color w:val="FFFFFF" w:themeColor="background1"/>
          <w:kern w:val="0"/>
          <w:sz w:val="12"/>
          <w:szCs w:val="12"/>
          <w:lang w:bidi="he-IL"/>
          <w14:ligatures w14:val="none"/>
        </w:rPr>
        <w:t>Proficiency with marketing automation tools, content management systems (e.g., Drupal), and social media platforms.</w:t>
      </w:r>
    </w:p>
    <w:p w14:paraId="1AE4F502" w14:textId="77777777" w:rsidR="005667EC" w:rsidRPr="00CB1F57" w:rsidRDefault="005667EC" w:rsidP="00F52C96">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color w:val="FFFFFF" w:themeColor="background1"/>
          <w:kern w:val="0"/>
          <w:sz w:val="12"/>
          <w:szCs w:val="12"/>
          <w:lang w:bidi="he-IL"/>
          <w14:ligatures w14:val="none"/>
        </w:rPr>
        <w:t>Strong ability to analyze market data and leverage insights to develop strategic marketing plans.</w:t>
      </w:r>
    </w:p>
    <w:p w14:paraId="5C98065F" w14:textId="77777777" w:rsidR="005667EC" w:rsidRPr="00CB1F57" w:rsidRDefault="005667EC" w:rsidP="00F52C96">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color w:val="FFFFFF" w:themeColor="background1"/>
          <w:kern w:val="0"/>
          <w:sz w:val="12"/>
          <w:szCs w:val="12"/>
          <w:lang w:bidi="he-IL"/>
          <w14:ligatures w14:val="none"/>
        </w:rPr>
        <w:t>Advanced project management skills, including experience with tools such as Asana, Zoom, and Slack, and the ability to manage multiple initiatives simultaneously while meeting deadlines.</w:t>
      </w:r>
    </w:p>
    <w:p w14:paraId="4F3950A3" w14:textId="77777777" w:rsidR="005667EC" w:rsidRPr="00D409F5" w:rsidRDefault="005667EC" w:rsidP="00F52C96">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color w:val="FFFFFF" w:themeColor="background1"/>
          <w:kern w:val="0"/>
          <w:sz w:val="12"/>
          <w:szCs w:val="12"/>
          <w:lang w:bidi="he-IL"/>
          <w14:ligatures w14:val="none"/>
        </w:rPr>
        <w:t>Ability to collaborate effectively across teams, departments, and with external partners.</w:t>
      </w:r>
    </w:p>
    <w:p w14:paraId="2567EC23" w14:textId="77777777" w:rsidR="00F52C96" w:rsidRPr="00D409F5" w:rsidRDefault="00F52C96" w:rsidP="00F52C96">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color w:val="FFFFFF" w:themeColor="background1"/>
          <w:kern w:val="0"/>
          <w:sz w:val="12"/>
          <w:szCs w:val="12"/>
          <w:lang w:bidi="he-IL"/>
          <w14:ligatures w14:val="none"/>
        </w:rPr>
        <w:t>Experience with MS Office and proficiency in macOS software.</w:t>
      </w:r>
    </w:p>
    <w:p w14:paraId="1EDAC772" w14:textId="77777777" w:rsidR="00F52C96" w:rsidRPr="00CB1F57" w:rsidRDefault="00F52C96" w:rsidP="00F52C96">
      <w:pPr>
        <w:shd w:val="clear" w:color="auto" w:fill="FFFFFF"/>
        <w:spacing w:before="100" w:beforeAutospacing="1" w:after="100" w:afterAutospacing="1" w:line="240" w:lineRule="auto"/>
        <w:rPr>
          <w:rFonts w:ascii="Verdana" w:eastAsia="Times New Roman" w:hAnsi="Verdana" w:cs="Segoe UI"/>
          <w:color w:val="FFFFFF" w:themeColor="background1"/>
          <w:kern w:val="0"/>
          <w:sz w:val="12"/>
          <w:szCs w:val="12"/>
          <w:lang w:bidi="he-IL"/>
          <w14:ligatures w14:val="none"/>
        </w:rPr>
      </w:pPr>
      <w:r w:rsidRPr="00CB1F57">
        <w:rPr>
          <w:rFonts w:ascii="Verdana" w:eastAsia="Times New Roman" w:hAnsi="Verdana" w:cs="Segoe UI"/>
          <w:b/>
          <w:bCs/>
          <w:color w:val="FFFFFF" w:themeColor="background1"/>
          <w:kern w:val="0"/>
          <w:sz w:val="12"/>
          <w:szCs w:val="12"/>
          <w:lang w:bidi="he-IL"/>
          <w14:ligatures w14:val="none"/>
        </w:rPr>
        <w:t>Experience:</w:t>
      </w:r>
    </w:p>
    <w:p w14:paraId="22B92836" w14:textId="0E6194CF" w:rsidR="005667EC" w:rsidRPr="00D409F5" w:rsidRDefault="00F52C96" w:rsidP="00F52C96">
      <w:pPr>
        <w:shd w:val="clear" w:color="auto" w:fill="FFFFFF"/>
        <w:spacing w:before="100" w:beforeAutospacing="1" w:after="100" w:afterAutospacing="1" w:line="240" w:lineRule="auto"/>
        <w:rPr>
          <w:rFonts w:ascii="Verdana" w:hAnsi="Verdana"/>
          <w:color w:val="FFFFFF" w:themeColor="background1"/>
          <w:sz w:val="12"/>
          <w:szCs w:val="12"/>
        </w:rPr>
      </w:pPr>
      <w:r w:rsidRPr="00CB1F57">
        <w:rPr>
          <w:rFonts w:ascii="Verdana" w:eastAsia="Times New Roman" w:hAnsi="Verdana" w:cs="Segoe UI"/>
          <w:color w:val="FFFFFF" w:themeColor="background1"/>
          <w:kern w:val="0"/>
          <w:sz w:val="12"/>
          <w:szCs w:val="12"/>
          <w:lang w:bidi="he-IL"/>
          <w14:ligatures w14:val="none"/>
        </w:rPr>
        <w:t xml:space="preserve">We are seeking a seasoned marketing and communications professional with at least 10 years of experience, including 5 years in a leadership role. The ideal candidate will have a proven </w:t>
      </w:r>
      <w:r w:rsidR="00D409F5" w:rsidRPr="00D409F5">
        <w:rPr>
          <w:rFonts w:ascii="Verdana" w:eastAsia="Times New Roman" w:hAnsi="Verdana" w:cs="Segoe UI"/>
          <w:color w:val="FFFFFF" w:themeColor="background1"/>
          <w:kern w:val="0"/>
          <w:sz w:val="12"/>
          <w:szCs w:val="12"/>
          <w:lang w:bidi="he-IL"/>
          <w14:ligatures w14:val="none"/>
        </w:rPr>
        <w:t>history</w:t>
      </w:r>
      <w:r w:rsidRPr="00CB1F57">
        <w:rPr>
          <w:rFonts w:ascii="Verdana" w:eastAsia="Times New Roman" w:hAnsi="Verdana" w:cs="Segoe UI"/>
          <w:color w:val="FFFFFF" w:themeColor="background1"/>
          <w:kern w:val="0"/>
          <w:sz w:val="12"/>
          <w:szCs w:val="12"/>
          <w:lang w:bidi="he-IL"/>
          <w14:ligatures w14:val="none"/>
        </w:rPr>
        <w:t xml:space="preserve"> of leading high-performing teams, managing cross-functional projects, and driving demand generation in a B2B real estate environment. A strong background in public relations, brand management, and managing large budgets</w:t>
      </w:r>
      <w:r w:rsidR="00D409F5" w:rsidRPr="00D409F5">
        <w:rPr>
          <w:rFonts w:ascii="Verdana" w:eastAsia="Times New Roman" w:hAnsi="Verdana" w:cs="Segoe UI"/>
          <w:color w:val="FFFFFF" w:themeColor="background1"/>
          <w:kern w:val="0"/>
          <w:sz w:val="12"/>
          <w:szCs w:val="12"/>
          <w:lang w:bidi="he-IL"/>
          <w14:ligatures w14:val="none"/>
        </w:rPr>
        <w:t>.</w:t>
      </w:r>
      <w:r w:rsidRPr="00CB1F57">
        <w:rPr>
          <w:rFonts w:ascii="Verdana" w:eastAsia="Times New Roman" w:hAnsi="Verdana" w:cs="Segoe UI"/>
          <w:color w:val="FFFFFF" w:themeColor="background1"/>
          <w:kern w:val="0"/>
          <w:sz w:val="12"/>
          <w:szCs w:val="12"/>
          <w:lang w:bidi="he-IL"/>
          <w14:ligatures w14:val="none"/>
        </w:rPr>
        <w:t xml:space="preserve"> is essential.</w:t>
      </w:r>
    </w:p>
    <w:sectPr w:rsidR="005667EC" w:rsidRPr="00D409F5" w:rsidSect="001C7918">
      <w:headerReference w:type="even" r:id="rId15"/>
      <w:headerReference w:type="default" r:id="rId16"/>
      <w:footerReference w:type="even" r:id="rId17"/>
      <w:footerReference w:type="default" r:id="rId18"/>
      <w:headerReference w:type="first" r:id="rId19"/>
      <w:footerReference w:type="first" r:id="rId20"/>
      <w:pgSz w:w="12240" w:h="15840"/>
      <w:pgMar w:top="922" w:right="648" w:bottom="720" w:left="648"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F94D" w14:textId="77777777" w:rsidR="00DE634F" w:rsidRDefault="00DE634F">
      <w:pPr>
        <w:spacing w:after="0" w:line="240" w:lineRule="auto"/>
      </w:pPr>
      <w:r>
        <w:separator/>
      </w:r>
    </w:p>
  </w:endnote>
  <w:endnote w:type="continuationSeparator" w:id="0">
    <w:p w14:paraId="02B6391E" w14:textId="77777777" w:rsidR="00DE634F" w:rsidRDefault="00DE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FDEF" w14:textId="77777777" w:rsidR="004B3A13" w:rsidRDefault="00000000">
    <w:pPr>
      <w:spacing w:after="0"/>
      <w:ind w:right="306"/>
      <w:jc w:val="right"/>
    </w:pPr>
    <w:r>
      <w:rPr>
        <w:noProof/>
      </w:rPr>
      <mc:AlternateContent>
        <mc:Choice Requires="wpg">
          <w:drawing>
            <wp:anchor distT="0" distB="0" distL="114300" distR="114300" simplePos="0" relativeHeight="251664384" behindDoc="0" locked="0" layoutInCell="1" allowOverlap="1" wp14:anchorId="6A97CBEF" wp14:editId="5C7781B7">
              <wp:simplePos x="0" y="0"/>
              <wp:positionH relativeFrom="page">
                <wp:posOffset>304800</wp:posOffset>
              </wp:positionH>
              <wp:positionV relativeFrom="page">
                <wp:posOffset>9698431</wp:posOffset>
              </wp:positionV>
              <wp:extent cx="7164324" cy="56388"/>
              <wp:effectExtent l="0" t="0" r="0" b="0"/>
              <wp:wrapSquare wrapText="bothSides"/>
              <wp:docPr id="7816" name="Group 7816"/>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099" name="Shape 8099"/>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0" name="Shape 8100"/>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1" name="Shape 8101"/>
                      <wps:cNvSpPr/>
                      <wps:spPr>
                        <a:xfrm>
                          <a:off x="914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2" name="Shape 8102"/>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3" name="Shape 8103"/>
                      <wps:cNvSpPr/>
                      <wps:spPr>
                        <a:xfrm>
                          <a:off x="18288" y="0"/>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4" name="Shape 8104"/>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5" name="Shape 8105"/>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6" name="Shape 8106"/>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7" name="Shape 8107"/>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8" name="Shape 8108"/>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9" name="Shape 8109"/>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0" name="Shape 8110"/>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1" name="Shape 8111"/>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16" style="width:564.12pt;height:4.44pt;position:absolute;mso-position-horizontal-relative:page;mso-position-horizontal:absolute;margin-left:24pt;mso-position-vertical-relative:page;margin-top:763.656pt;" coordsize="71643,563">
              <v:shape id="Shape 8112" style="position:absolute;width:91;height:563;left:0;top:0;" coordsize="9144,56388" path="m0,0l9144,0l9144,56388l0,56388l0,0">
                <v:stroke weight="0pt" endcap="flat" joinstyle="miter" miterlimit="10" on="false" color="#000000" opacity="0"/>
                <v:fill on="true" color="#000000"/>
              </v:shape>
              <v:shape id="Shape 8113" style="position:absolute;width:563;height:381;left:0;top:182;" coordsize="56388,38100" path="m0,0l56388,0l56388,38100l0,38100l0,0">
                <v:stroke weight="0pt" endcap="flat" joinstyle="miter" miterlimit="10" on="false" color="#000000" opacity="0"/>
                <v:fill on="true" color="#000000"/>
              </v:shape>
              <v:shape id="Shape 8114" style="position:absolute;width:91;height:182;left:91;top:0;" coordsize="9144,18288" path="m0,0l9144,0l9144,18288l0,18288l0,0">
                <v:stroke weight="0pt" endcap="flat" joinstyle="miter" miterlimit="10" on="false" color="#000000" opacity="0"/>
                <v:fill on="true" color="#ffffff"/>
              </v:shape>
              <v:shape id="Shape 8115" style="position:absolute;width:472;height:91;left:91;top:91;" coordsize="47244,9144" path="m0,0l47244,0l47244,9144l0,9144l0,0">
                <v:stroke weight="0pt" endcap="flat" joinstyle="miter" miterlimit="10" on="false" color="#000000" opacity="0"/>
                <v:fill on="true" color="#ffffff"/>
              </v:shape>
              <v:shape id="Shape 8116" style="position:absolute;width:381;height:91;left:182;top:0;" coordsize="38100,9144" path="m0,0l38100,0l38100,9144l0,9144l0,0">
                <v:stroke weight="0pt" endcap="flat" joinstyle="miter" miterlimit="10" on="false" color="#000000" opacity="0"/>
                <v:fill on="true" color="#000000"/>
              </v:shape>
              <v:shape id="Shape 8117" style="position:absolute;width:70515;height:381;left:563;top:182;" coordsize="7051548,38100" path="m0,0l7051548,0l7051548,38100l0,38100l0,0">
                <v:stroke weight="0pt" endcap="flat" joinstyle="miter" miterlimit="10" on="false" color="#000000" opacity="0"/>
                <v:fill on="true" color="#000000"/>
              </v:shape>
              <v:shape id="Shape 8118" style="position:absolute;width:70515;height:91;left:563;top:91;" coordsize="7051548,9144" path="m0,0l7051548,0l7051548,9144l0,9144l0,0">
                <v:stroke weight="0pt" endcap="flat" joinstyle="miter" miterlimit="10" on="false" color="#000000" opacity="0"/>
                <v:fill on="true" color="#ffffff"/>
              </v:shape>
              <v:shape id="Shape 8119" style="position:absolute;width:70515;height:91;left:563;top:0;" coordsize="7051548,9144" path="m0,0l7051548,0l7051548,9144l0,9144l0,0">
                <v:stroke weight="0pt" endcap="flat" joinstyle="miter" miterlimit="10" on="false" color="#000000" opacity="0"/>
                <v:fill on="true" color="#000000"/>
              </v:shape>
              <v:shape id="Shape 8120" style="position:absolute;width:381;height:563;left:71262;top:0;" coordsize="38100,56388" path="m0,0l38100,0l38100,56388l0,56388l0,0">
                <v:stroke weight="0pt" endcap="flat" joinstyle="miter" miterlimit="10" on="false" color="#000000" opacity="0"/>
                <v:fill on="true" color="#000000"/>
              </v:shape>
              <v:shape id="Shape 8121" style="position:absolute;width:563;height:381;left:71079;top:182;" coordsize="56388,38100" path="m0,0l56388,0l56388,38100l0,38100l0,0">
                <v:stroke weight="0pt" endcap="flat" joinstyle="miter" miterlimit="10" on="false" color="#000000" opacity="0"/>
                <v:fill on="true" color="#000000"/>
              </v:shape>
              <v:shape id="Shape 8122" style="position:absolute;width:91;height:182;left:71170;top:0;" coordsize="9144,18288" path="m0,0l9144,0l9144,18288l0,18288l0,0">
                <v:stroke weight="0pt" endcap="flat" joinstyle="miter" miterlimit="10" on="false" color="#000000" opacity="0"/>
                <v:fill on="true" color="#ffffff"/>
              </v:shape>
              <v:shape id="Shape 8123" style="position:absolute;width:182;height:91;left:71079;top:91;" coordsize="18288,9144" path="m0,0l18288,0l18288,9144l0,9144l0,0">
                <v:stroke weight="0pt" endcap="flat" joinstyle="miter" miterlimit="10" on="false" color="#000000" opacity="0"/>
                <v:fill on="true" color="#ffffff"/>
              </v:shape>
              <v:shape id="Shape 8124"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rPr>
        <w:rFonts w:ascii="Cambria" w:eastAsia="Cambria" w:hAnsi="Cambria" w:cs="Cambria"/>
        <w:sz w:val="28"/>
      </w:rPr>
      <w:t xml:space="preserve"> </w:t>
    </w:r>
    <w:r>
      <w:rPr>
        <w:rFonts w:ascii="Verdana" w:eastAsia="Verdana" w:hAnsi="Verdana" w:cs="Verdana"/>
        <w:sz w:val="16"/>
      </w:rPr>
      <w:t xml:space="preserve">Stark pg.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F0AD" w14:textId="77777777" w:rsidR="004B3A13" w:rsidRDefault="00000000">
    <w:pPr>
      <w:spacing w:after="0"/>
      <w:ind w:right="306"/>
      <w:jc w:val="right"/>
    </w:pPr>
    <w:r>
      <w:rPr>
        <w:noProof/>
      </w:rPr>
      <mc:AlternateContent>
        <mc:Choice Requires="wpg">
          <w:drawing>
            <wp:anchor distT="0" distB="0" distL="114300" distR="114300" simplePos="0" relativeHeight="251665408" behindDoc="0" locked="0" layoutInCell="1" allowOverlap="1" wp14:anchorId="6FB826EA" wp14:editId="06B9CC42">
              <wp:simplePos x="0" y="0"/>
              <wp:positionH relativeFrom="page">
                <wp:posOffset>304800</wp:posOffset>
              </wp:positionH>
              <wp:positionV relativeFrom="page">
                <wp:posOffset>9698431</wp:posOffset>
              </wp:positionV>
              <wp:extent cx="7164324" cy="56388"/>
              <wp:effectExtent l="0" t="0" r="0" b="0"/>
              <wp:wrapSquare wrapText="bothSides"/>
              <wp:docPr id="7767" name="Group 7767"/>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073" name="Shape 8073"/>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4" name="Shape 807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5" name="Shape 8075"/>
                      <wps:cNvSpPr/>
                      <wps:spPr>
                        <a:xfrm>
                          <a:off x="914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6" name="Shape 8076"/>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7" name="Shape 8077"/>
                      <wps:cNvSpPr/>
                      <wps:spPr>
                        <a:xfrm>
                          <a:off x="18288" y="0"/>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8" name="Shape 8078"/>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9" name="Shape 8079"/>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0" name="Shape 8080"/>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1" name="Shape 8081"/>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2" name="Shape 8082"/>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3" name="Shape 8083"/>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4" name="Shape 8084"/>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5" name="Shape 8085"/>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7" style="width:564.12pt;height:4.44pt;position:absolute;mso-position-horizontal-relative:page;mso-position-horizontal:absolute;margin-left:24pt;mso-position-vertical-relative:page;margin-top:763.656pt;" coordsize="71643,563">
              <v:shape id="Shape 8086" style="position:absolute;width:91;height:563;left:0;top:0;" coordsize="9144,56388" path="m0,0l9144,0l9144,56388l0,56388l0,0">
                <v:stroke weight="0pt" endcap="flat" joinstyle="miter" miterlimit="10" on="false" color="#000000" opacity="0"/>
                <v:fill on="true" color="#000000"/>
              </v:shape>
              <v:shape id="Shape 8087" style="position:absolute;width:563;height:381;left:0;top:182;" coordsize="56388,38100" path="m0,0l56388,0l56388,38100l0,38100l0,0">
                <v:stroke weight="0pt" endcap="flat" joinstyle="miter" miterlimit="10" on="false" color="#000000" opacity="0"/>
                <v:fill on="true" color="#000000"/>
              </v:shape>
              <v:shape id="Shape 8088" style="position:absolute;width:91;height:182;left:91;top:0;" coordsize="9144,18288" path="m0,0l9144,0l9144,18288l0,18288l0,0">
                <v:stroke weight="0pt" endcap="flat" joinstyle="miter" miterlimit="10" on="false" color="#000000" opacity="0"/>
                <v:fill on="true" color="#ffffff"/>
              </v:shape>
              <v:shape id="Shape 8089" style="position:absolute;width:472;height:91;left:91;top:91;" coordsize="47244,9144" path="m0,0l47244,0l47244,9144l0,9144l0,0">
                <v:stroke weight="0pt" endcap="flat" joinstyle="miter" miterlimit="10" on="false" color="#000000" opacity="0"/>
                <v:fill on="true" color="#ffffff"/>
              </v:shape>
              <v:shape id="Shape 8090" style="position:absolute;width:381;height:91;left:182;top:0;" coordsize="38100,9144" path="m0,0l38100,0l38100,9144l0,9144l0,0">
                <v:stroke weight="0pt" endcap="flat" joinstyle="miter" miterlimit="10" on="false" color="#000000" opacity="0"/>
                <v:fill on="true" color="#000000"/>
              </v:shape>
              <v:shape id="Shape 8091" style="position:absolute;width:70515;height:381;left:563;top:182;" coordsize="7051548,38100" path="m0,0l7051548,0l7051548,38100l0,38100l0,0">
                <v:stroke weight="0pt" endcap="flat" joinstyle="miter" miterlimit="10" on="false" color="#000000" opacity="0"/>
                <v:fill on="true" color="#000000"/>
              </v:shape>
              <v:shape id="Shape 8092" style="position:absolute;width:70515;height:91;left:563;top:91;" coordsize="7051548,9144" path="m0,0l7051548,0l7051548,9144l0,9144l0,0">
                <v:stroke weight="0pt" endcap="flat" joinstyle="miter" miterlimit="10" on="false" color="#000000" opacity="0"/>
                <v:fill on="true" color="#ffffff"/>
              </v:shape>
              <v:shape id="Shape 8093" style="position:absolute;width:70515;height:91;left:563;top:0;" coordsize="7051548,9144" path="m0,0l7051548,0l7051548,9144l0,9144l0,0">
                <v:stroke weight="0pt" endcap="flat" joinstyle="miter" miterlimit="10" on="false" color="#000000" opacity="0"/>
                <v:fill on="true" color="#000000"/>
              </v:shape>
              <v:shape id="Shape 8094" style="position:absolute;width:381;height:563;left:71262;top:0;" coordsize="38100,56388" path="m0,0l38100,0l38100,56388l0,56388l0,0">
                <v:stroke weight="0pt" endcap="flat" joinstyle="miter" miterlimit="10" on="false" color="#000000" opacity="0"/>
                <v:fill on="true" color="#000000"/>
              </v:shape>
              <v:shape id="Shape 8095" style="position:absolute;width:563;height:381;left:71079;top:182;" coordsize="56388,38100" path="m0,0l56388,0l56388,38100l0,38100l0,0">
                <v:stroke weight="0pt" endcap="flat" joinstyle="miter" miterlimit="10" on="false" color="#000000" opacity="0"/>
                <v:fill on="true" color="#000000"/>
              </v:shape>
              <v:shape id="Shape 8096" style="position:absolute;width:91;height:182;left:71170;top:0;" coordsize="9144,18288" path="m0,0l9144,0l9144,18288l0,18288l0,0">
                <v:stroke weight="0pt" endcap="flat" joinstyle="miter" miterlimit="10" on="false" color="#000000" opacity="0"/>
                <v:fill on="true" color="#ffffff"/>
              </v:shape>
              <v:shape id="Shape 8097" style="position:absolute;width:182;height:91;left:71079;top:91;" coordsize="18288,9144" path="m0,0l18288,0l18288,9144l0,9144l0,0">
                <v:stroke weight="0pt" endcap="flat" joinstyle="miter" miterlimit="10" on="false" color="#000000" opacity="0"/>
                <v:fill on="true" color="#ffffff"/>
              </v:shape>
              <v:shape id="Shape 8098"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rPr>
        <w:rFonts w:ascii="Cambria" w:eastAsia="Cambria" w:hAnsi="Cambria" w:cs="Cambria"/>
        <w:sz w:val="28"/>
      </w:rPr>
      <w:t xml:space="preserve"> </w:t>
    </w:r>
    <w:r>
      <w:rPr>
        <w:rFonts w:ascii="Verdana" w:eastAsia="Verdana" w:hAnsi="Verdana" w:cs="Verdana"/>
        <w:sz w:val="16"/>
      </w:rPr>
      <w:t xml:space="preserve">Stark pg.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7C29" w14:textId="77777777" w:rsidR="004B3A13" w:rsidRDefault="00000000">
    <w:pPr>
      <w:spacing w:after="0"/>
      <w:ind w:right="306"/>
      <w:jc w:val="right"/>
    </w:pPr>
    <w:r>
      <w:rPr>
        <w:noProof/>
      </w:rPr>
      <mc:AlternateContent>
        <mc:Choice Requires="wpg">
          <w:drawing>
            <wp:anchor distT="0" distB="0" distL="114300" distR="114300" simplePos="0" relativeHeight="251666432" behindDoc="0" locked="0" layoutInCell="1" allowOverlap="1" wp14:anchorId="0443B148" wp14:editId="33F4BD25">
              <wp:simplePos x="0" y="0"/>
              <wp:positionH relativeFrom="page">
                <wp:posOffset>304800</wp:posOffset>
              </wp:positionH>
              <wp:positionV relativeFrom="page">
                <wp:posOffset>9698431</wp:posOffset>
              </wp:positionV>
              <wp:extent cx="7164324" cy="56388"/>
              <wp:effectExtent l="0" t="0" r="0" b="0"/>
              <wp:wrapSquare wrapText="bothSides"/>
              <wp:docPr id="7718" name="Group 7718"/>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047" name="Shape 8047"/>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8" name="Shape 8048"/>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9" name="Shape 8049"/>
                      <wps:cNvSpPr/>
                      <wps:spPr>
                        <a:xfrm>
                          <a:off x="914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50" name="Shape 8050"/>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51" name="Shape 8051"/>
                      <wps:cNvSpPr/>
                      <wps:spPr>
                        <a:xfrm>
                          <a:off x="18288" y="0"/>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2" name="Shape 8052"/>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3" name="Shape 8053"/>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54" name="Shape 8054"/>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5" name="Shape 8055"/>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6" name="Shape 8056"/>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7" name="Shape 8057"/>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58" name="Shape 8058"/>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59" name="Shape 8059"/>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18" style="width:564.12pt;height:4.44pt;position:absolute;mso-position-horizontal-relative:page;mso-position-horizontal:absolute;margin-left:24pt;mso-position-vertical-relative:page;margin-top:763.656pt;" coordsize="71643,563">
              <v:shape id="Shape 8060" style="position:absolute;width:91;height:563;left:0;top:0;" coordsize="9144,56388" path="m0,0l9144,0l9144,56388l0,56388l0,0">
                <v:stroke weight="0pt" endcap="flat" joinstyle="miter" miterlimit="10" on="false" color="#000000" opacity="0"/>
                <v:fill on="true" color="#000000"/>
              </v:shape>
              <v:shape id="Shape 8061" style="position:absolute;width:563;height:381;left:0;top:182;" coordsize="56388,38100" path="m0,0l56388,0l56388,38100l0,38100l0,0">
                <v:stroke weight="0pt" endcap="flat" joinstyle="miter" miterlimit="10" on="false" color="#000000" opacity="0"/>
                <v:fill on="true" color="#000000"/>
              </v:shape>
              <v:shape id="Shape 8062" style="position:absolute;width:91;height:182;left:91;top:0;" coordsize="9144,18288" path="m0,0l9144,0l9144,18288l0,18288l0,0">
                <v:stroke weight="0pt" endcap="flat" joinstyle="miter" miterlimit="10" on="false" color="#000000" opacity="0"/>
                <v:fill on="true" color="#ffffff"/>
              </v:shape>
              <v:shape id="Shape 8063" style="position:absolute;width:472;height:91;left:91;top:91;" coordsize="47244,9144" path="m0,0l47244,0l47244,9144l0,9144l0,0">
                <v:stroke weight="0pt" endcap="flat" joinstyle="miter" miterlimit="10" on="false" color="#000000" opacity="0"/>
                <v:fill on="true" color="#ffffff"/>
              </v:shape>
              <v:shape id="Shape 8064" style="position:absolute;width:381;height:91;left:182;top:0;" coordsize="38100,9144" path="m0,0l38100,0l38100,9144l0,9144l0,0">
                <v:stroke weight="0pt" endcap="flat" joinstyle="miter" miterlimit="10" on="false" color="#000000" opacity="0"/>
                <v:fill on="true" color="#000000"/>
              </v:shape>
              <v:shape id="Shape 8065" style="position:absolute;width:70515;height:381;left:563;top:182;" coordsize="7051548,38100" path="m0,0l7051548,0l7051548,38100l0,38100l0,0">
                <v:stroke weight="0pt" endcap="flat" joinstyle="miter" miterlimit="10" on="false" color="#000000" opacity="0"/>
                <v:fill on="true" color="#000000"/>
              </v:shape>
              <v:shape id="Shape 8066" style="position:absolute;width:70515;height:91;left:563;top:91;" coordsize="7051548,9144" path="m0,0l7051548,0l7051548,9144l0,9144l0,0">
                <v:stroke weight="0pt" endcap="flat" joinstyle="miter" miterlimit="10" on="false" color="#000000" opacity="0"/>
                <v:fill on="true" color="#ffffff"/>
              </v:shape>
              <v:shape id="Shape 8067" style="position:absolute;width:70515;height:91;left:563;top:0;" coordsize="7051548,9144" path="m0,0l7051548,0l7051548,9144l0,9144l0,0">
                <v:stroke weight="0pt" endcap="flat" joinstyle="miter" miterlimit="10" on="false" color="#000000" opacity="0"/>
                <v:fill on="true" color="#000000"/>
              </v:shape>
              <v:shape id="Shape 8068" style="position:absolute;width:381;height:563;left:71262;top:0;" coordsize="38100,56388" path="m0,0l38100,0l38100,56388l0,56388l0,0">
                <v:stroke weight="0pt" endcap="flat" joinstyle="miter" miterlimit="10" on="false" color="#000000" opacity="0"/>
                <v:fill on="true" color="#000000"/>
              </v:shape>
              <v:shape id="Shape 8069" style="position:absolute;width:563;height:381;left:71079;top:182;" coordsize="56388,38100" path="m0,0l56388,0l56388,38100l0,38100l0,0">
                <v:stroke weight="0pt" endcap="flat" joinstyle="miter" miterlimit="10" on="false" color="#000000" opacity="0"/>
                <v:fill on="true" color="#000000"/>
              </v:shape>
              <v:shape id="Shape 8070" style="position:absolute;width:91;height:182;left:71170;top:0;" coordsize="9144,18288" path="m0,0l9144,0l9144,18288l0,18288l0,0">
                <v:stroke weight="0pt" endcap="flat" joinstyle="miter" miterlimit="10" on="false" color="#000000" opacity="0"/>
                <v:fill on="true" color="#ffffff"/>
              </v:shape>
              <v:shape id="Shape 8071" style="position:absolute;width:182;height:91;left:71079;top:91;" coordsize="18288,9144" path="m0,0l18288,0l18288,9144l0,9144l0,0">
                <v:stroke weight="0pt" endcap="flat" joinstyle="miter" miterlimit="10" on="false" color="#000000" opacity="0"/>
                <v:fill on="true" color="#ffffff"/>
              </v:shape>
              <v:shape id="Shape 8072"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rPr>
        <w:rFonts w:ascii="Cambria" w:eastAsia="Cambria" w:hAnsi="Cambria" w:cs="Cambria"/>
        <w:sz w:val="28"/>
      </w:rPr>
      <w:t xml:space="preserve"> </w:t>
    </w:r>
    <w:r>
      <w:rPr>
        <w:rFonts w:ascii="Verdana" w:eastAsia="Verdana" w:hAnsi="Verdana" w:cs="Verdana"/>
        <w:sz w:val="16"/>
      </w:rPr>
      <w:t xml:space="preserve">Stark pg. </w:t>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5519" w14:textId="77777777" w:rsidR="00DE634F" w:rsidRDefault="00DE634F">
      <w:pPr>
        <w:spacing w:after="0" w:line="240" w:lineRule="auto"/>
      </w:pPr>
      <w:r>
        <w:separator/>
      </w:r>
    </w:p>
  </w:footnote>
  <w:footnote w:type="continuationSeparator" w:id="0">
    <w:p w14:paraId="283BCE41" w14:textId="77777777" w:rsidR="00DE634F" w:rsidRDefault="00DE6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DB23" w14:textId="77777777" w:rsidR="004B3A13" w:rsidRDefault="00000000">
    <w:pPr>
      <w:spacing w:after="0"/>
      <w:ind w:left="-648" w:right="11542"/>
    </w:pPr>
    <w:r>
      <w:rPr>
        <w:noProof/>
      </w:rPr>
      <mc:AlternateContent>
        <mc:Choice Requires="wpg">
          <w:drawing>
            <wp:anchor distT="0" distB="0" distL="114300" distR="114300" simplePos="0" relativeHeight="251658240" behindDoc="0" locked="0" layoutInCell="1" allowOverlap="1" wp14:anchorId="3388D6C4" wp14:editId="23A3F82B">
              <wp:simplePos x="0" y="0"/>
              <wp:positionH relativeFrom="page">
                <wp:posOffset>304800</wp:posOffset>
              </wp:positionH>
              <wp:positionV relativeFrom="page">
                <wp:posOffset>304800</wp:posOffset>
              </wp:positionV>
              <wp:extent cx="7164324" cy="56388"/>
              <wp:effectExtent l="0" t="0" r="0" b="0"/>
              <wp:wrapSquare wrapText="bothSides"/>
              <wp:docPr id="7785" name="Group 7785"/>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8009" name="Shape 8009"/>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0" name="Shape 8010"/>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1" name="Shape 8011"/>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2" name="Shape 8012"/>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3" name="Shape 8013"/>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4" name="Shape 8014"/>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5" name="Shape 8015"/>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6" name="Shape 8016"/>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7" name="Shape 8017"/>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8" name="Shape 8018"/>
                      <wps:cNvSpPr/>
                      <wps:spPr>
                        <a:xfrm>
                          <a:off x="7107936"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9" name="Shape 8019"/>
                      <wps:cNvSpPr/>
                      <wps:spPr>
                        <a:xfrm>
                          <a:off x="7117081"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20" name="Shape 8020"/>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21" name="Shape 8021"/>
                      <wps:cNvSpPr/>
                      <wps:spPr>
                        <a:xfrm>
                          <a:off x="7107936" y="18288"/>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85" style="width:564.12pt;height:4.44pt;position:absolute;mso-position-horizontal-relative:page;mso-position-horizontal:absolute;margin-left:24pt;mso-position-vertical-relative:page;margin-top:24pt;" coordsize="71643,563">
              <v:shape id="Shape 8022" style="position:absolute;width:91;height:563;left:0;top:0;" coordsize="9144,56388" path="m0,0l9144,0l9144,56388l0,56388l0,0">
                <v:stroke weight="0pt" endcap="flat" joinstyle="miter" miterlimit="10" on="false" color="#000000" opacity="0"/>
                <v:fill on="true" color="#000000"/>
              </v:shape>
              <v:shape id="Shape 8023" style="position:absolute;width:563;height:91;left:0;top:0;" coordsize="56388,9144" path="m0,0l56388,0l56388,9144l0,9144l0,0">
                <v:stroke weight="0pt" endcap="flat" joinstyle="miter" miterlimit="10" on="false" color="#000000" opacity="0"/>
                <v:fill on="true" color="#000000"/>
              </v:shape>
              <v:shape id="Shape 8024" style="position:absolute;width:91;height:472;left:91;top:91;" coordsize="9144,47244" path="m0,0l9144,0l9144,47244l0,47244l0,0">
                <v:stroke weight="0pt" endcap="flat" joinstyle="miter" miterlimit="10" on="false" color="#000000" opacity="0"/>
                <v:fill on="true" color="#ffffff"/>
              </v:shape>
              <v:shape id="Shape 8025" style="position:absolute;width:472;height:91;left:91;top:91;" coordsize="47244,9144" path="m0,0l47244,0l47244,9144l0,9144l0,0">
                <v:stroke weight="0pt" endcap="flat" joinstyle="miter" miterlimit="10" on="false" color="#000000" opacity="0"/>
                <v:fill on="true" color="#ffffff"/>
              </v:shape>
              <v:shape id="Shape 8026" style="position:absolute;width:381;height:381;left:182;top:182;" coordsize="38100,38100" path="m0,0l38100,0l38100,38100l0,38100l0,0">
                <v:stroke weight="0pt" endcap="flat" joinstyle="miter" miterlimit="10" on="false" color="#000000" opacity="0"/>
                <v:fill on="true" color="#000000"/>
              </v:shape>
              <v:shape id="Shape 8027" style="position:absolute;width:70515;height:91;left:563;top:0;" coordsize="7051548,9144" path="m0,0l7051548,0l7051548,9144l0,9144l0,0">
                <v:stroke weight="0pt" endcap="flat" joinstyle="miter" miterlimit="10" on="false" color="#000000" opacity="0"/>
                <v:fill on="true" color="#000000"/>
              </v:shape>
              <v:shape id="Shape 8028" style="position:absolute;width:70515;height:91;left:563;top:91;" coordsize="7051548,9144" path="m0,0l7051548,0l7051548,9144l0,9144l0,0">
                <v:stroke weight="0pt" endcap="flat" joinstyle="miter" miterlimit="10" on="false" color="#000000" opacity="0"/>
                <v:fill on="true" color="#ffffff"/>
              </v:shape>
              <v:shape id="Shape 8029" style="position:absolute;width:70515;height:381;left:563;top:182;" coordsize="7051548,38100" path="m0,0l7051548,0l7051548,38100l0,38100l0,0">
                <v:stroke weight="0pt" endcap="flat" joinstyle="miter" miterlimit="10" on="false" color="#000000" opacity="0"/>
                <v:fill on="true" color="#000000"/>
              </v:shape>
              <v:shape id="Shape 8030" style="position:absolute;width:381;height:563;left:71262;top:0;" coordsize="38100,56388" path="m0,0l38100,0l38100,56388l0,56388l0,0">
                <v:stroke weight="0pt" endcap="flat" joinstyle="miter" miterlimit="10" on="false" color="#000000" opacity="0"/>
                <v:fill on="true" color="#000000"/>
              </v:shape>
              <v:shape id="Shape 8031" style="position:absolute;width:563;height:91;left:71079;top:0;" coordsize="56388,9144" path="m0,0l56388,0l56388,9144l0,9144l0,0">
                <v:stroke weight="0pt" endcap="flat" joinstyle="miter" miterlimit="10" on="false" color="#000000" opacity="0"/>
                <v:fill on="true" color="#000000"/>
              </v:shape>
              <v:shape id="Shape 8032" style="position:absolute;width:91;height:472;left:71170;top:91;" coordsize="9144,47244" path="m0,0l9144,0l9144,47244l0,47244l0,0">
                <v:stroke weight="0pt" endcap="flat" joinstyle="miter" miterlimit="10" on="false" color="#000000" opacity="0"/>
                <v:fill on="true" color="#ffffff"/>
              </v:shape>
              <v:shape id="Shape 8033" style="position:absolute;width:182;height:91;left:71079;top:91;" coordsize="18288,9144" path="m0,0l18288,0l18288,9144l0,9144l0,0">
                <v:stroke weight="0pt" endcap="flat" joinstyle="miter" miterlimit="10" on="false" color="#000000" opacity="0"/>
                <v:fill on="true" color="#ffffff"/>
              </v:shape>
              <v:shape id="Shape 8034" style="position:absolute;width:91;height:381;left:71079;top:182;" coordsize="9144,38100" path="m0,0l9144,0l9144,38100l0,38100l0,0">
                <v:stroke weight="0pt" endcap="flat" joinstyle="miter" miterlimit="10" on="false" color="#000000" opacity="0"/>
                <v:fill on="true" color="#000000"/>
              </v:shape>
              <w10:wrap type="square"/>
            </v:group>
          </w:pict>
        </mc:Fallback>
      </mc:AlternateContent>
    </w:r>
  </w:p>
  <w:p w14:paraId="55EEB6B0" w14:textId="77777777" w:rsidR="004B3A13" w:rsidRDefault="00000000">
    <w:r>
      <w:rPr>
        <w:noProof/>
      </w:rPr>
      <mc:AlternateContent>
        <mc:Choice Requires="wpg">
          <w:drawing>
            <wp:anchor distT="0" distB="0" distL="114300" distR="114300" simplePos="0" relativeHeight="251659264" behindDoc="1" locked="0" layoutInCell="1" allowOverlap="1" wp14:anchorId="647450BA" wp14:editId="5D49D7DE">
              <wp:simplePos x="0" y="0"/>
              <wp:positionH relativeFrom="page">
                <wp:posOffset>304800</wp:posOffset>
              </wp:positionH>
              <wp:positionV relativeFrom="page">
                <wp:posOffset>361138</wp:posOffset>
              </wp:positionV>
              <wp:extent cx="7164324" cy="9337294"/>
              <wp:effectExtent l="0" t="0" r="0" b="0"/>
              <wp:wrapNone/>
              <wp:docPr id="7799" name="Group 7799"/>
              <wp:cNvGraphicFramePr/>
              <a:graphic xmlns:a="http://schemas.openxmlformats.org/drawingml/2006/main">
                <a:graphicData uri="http://schemas.microsoft.com/office/word/2010/wordprocessingGroup">
                  <wpg:wgp>
                    <wpg:cNvGrpSpPr/>
                    <wpg:grpSpPr>
                      <a:xfrm>
                        <a:off x="0" y="0"/>
                        <a:ext cx="7164324" cy="9337294"/>
                        <a:chOff x="0" y="0"/>
                        <a:chExt cx="7164324" cy="9337294"/>
                      </a:xfrm>
                    </wpg:grpSpPr>
                    <wps:wsp>
                      <wps:cNvPr id="8035" name="Shape 8035"/>
                      <wps:cNvSpPr/>
                      <wps:spPr>
                        <a:xfrm>
                          <a:off x="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6" name="Shape 8036"/>
                      <wps:cNvSpPr/>
                      <wps:spPr>
                        <a:xfrm>
                          <a:off x="91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37" name="Shape 8037"/>
                      <wps:cNvSpPr/>
                      <wps:spPr>
                        <a:xfrm>
                          <a:off x="18288"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8" name="Shape 8038"/>
                      <wps:cNvSpPr/>
                      <wps:spPr>
                        <a:xfrm>
                          <a:off x="7126224"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9" name="Shape 8039"/>
                      <wps:cNvSpPr/>
                      <wps:spPr>
                        <a:xfrm>
                          <a:off x="7117081"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40" name="Shape 8040"/>
                      <wps:cNvSpPr/>
                      <wps:spPr>
                        <a:xfrm>
                          <a:off x="710793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99" style="width:564.12pt;height:735.22pt;position:absolute;z-index:-2147483648;mso-position-horizontal-relative:page;mso-position-horizontal:absolute;margin-left:24pt;mso-position-vertical-relative:page;margin-top:28.436pt;" coordsize="71643,93372">
              <v:shape id="Shape 8041" style="position:absolute;width:91;height:93372;left:0;top:0;" coordsize="9144,9337294" path="m0,0l9144,0l9144,9337294l0,9337294l0,0">
                <v:stroke weight="0pt" endcap="flat" joinstyle="miter" miterlimit="10" on="false" color="#000000" opacity="0"/>
                <v:fill on="true" color="#000000"/>
              </v:shape>
              <v:shape id="Shape 8042" style="position:absolute;width:91;height:93372;left:91;top:0;" coordsize="9144,9337294" path="m0,0l9144,0l9144,9337294l0,9337294l0,0">
                <v:stroke weight="0pt" endcap="flat" joinstyle="miter" miterlimit="10" on="false" color="#000000" opacity="0"/>
                <v:fill on="true" color="#ffffff"/>
              </v:shape>
              <v:shape id="Shape 8043" style="position:absolute;width:381;height:93372;left:182;top:0;" coordsize="38100,9337294" path="m0,0l38100,0l38100,9337294l0,9337294l0,0">
                <v:stroke weight="0pt" endcap="flat" joinstyle="miter" miterlimit="10" on="false" color="#000000" opacity="0"/>
                <v:fill on="true" color="#000000"/>
              </v:shape>
              <v:shape id="Shape 8044" style="position:absolute;width:381;height:93372;left:71262;top:0;" coordsize="38100,9337294" path="m0,0l38100,0l38100,9337294l0,9337294l0,0">
                <v:stroke weight="0pt" endcap="flat" joinstyle="miter" miterlimit="10" on="false" color="#000000" opacity="0"/>
                <v:fill on="true" color="#000000"/>
              </v:shape>
              <v:shape id="Shape 8045" style="position:absolute;width:91;height:93372;left:71170;top:0;" coordsize="9144,9337294" path="m0,0l9144,0l9144,9337294l0,9337294l0,0">
                <v:stroke weight="0pt" endcap="flat" joinstyle="miter" miterlimit="10" on="false" color="#000000" opacity="0"/>
                <v:fill on="true" color="#ffffff"/>
              </v:shape>
              <v:shape id="Shape 8046" style="position:absolute;width:91;height:93372;left:71079;top:0;" coordsize="9144,9337294" path="m0,0l9144,0l9144,9337294l0,93372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5F26" w14:textId="77777777" w:rsidR="004B3A13" w:rsidRDefault="00000000">
    <w:pPr>
      <w:spacing w:after="0"/>
      <w:ind w:left="-648" w:right="11542"/>
    </w:pPr>
    <w:r>
      <w:rPr>
        <w:noProof/>
      </w:rPr>
      <mc:AlternateContent>
        <mc:Choice Requires="wpg">
          <w:drawing>
            <wp:anchor distT="0" distB="0" distL="114300" distR="114300" simplePos="0" relativeHeight="251660288" behindDoc="0" locked="0" layoutInCell="1" allowOverlap="1" wp14:anchorId="74EB59DB" wp14:editId="03E30A38">
              <wp:simplePos x="0" y="0"/>
              <wp:positionH relativeFrom="page">
                <wp:posOffset>304800</wp:posOffset>
              </wp:positionH>
              <wp:positionV relativeFrom="page">
                <wp:posOffset>304800</wp:posOffset>
              </wp:positionV>
              <wp:extent cx="7164324" cy="56388"/>
              <wp:effectExtent l="0" t="0" r="0" b="0"/>
              <wp:wrapSquare wrapText="bothSides"/>
              <wp:docPr id="7736" name="Group 7736"/>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971" name="Shape 7971"/>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2" name="Shape 7972"/>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3" name="Shape 7973"/>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74" name="Shape 7974"/>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75" name="Shape 7975"/>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6" name="Shape 7976"/>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7" name="Shape 7977"/>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78" name="Shape 7978"/>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9" name="Shape 7979"/>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0" name="Shape 7980"/>
                      <wps:cNvSpPr/>
                      <wps:spPr>
                        <a:xfrm>
                          <a:off x="7107936"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1" name="Shape 7981"/>
                      <wps:cNvSpPr/>
                      <wps:spPr>
                        <a:xfrm>
                          <a:off x="7117081"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82" name="Shape 7982"/>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83" name="Shape 7983"/>
                      <wps:cNvSpPr/>
                      <wps:spPr>
                        <a:xfrm>
                          <a:off x="7107936" y="18288"/>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36" style="width:564.12pt;height:4.44pt;position:absolute;mso-position-horizontal-relative:page;mso-position-horizontal:absolute;margin-left:24pt;mso-position-vertical-relative:page;margin-top:24pt;" coordsize="71643,563">
              <v:shape id="Shape 7984" style="position:absolute;width:91;height:563;left:0;top:0;" coordsize="9144,56388" path="m0,0l9144,0l9144,56388l0,56388l0,0">
                <v:stroke weight="0pt" endcap="flat" joinstyle="miter" miterlimit="10" on="false" color="#000000" opacity="0"/>
                <v:fill on="true" color="#000000"/>
              </v:shape>
              <v:shape id="Shape 7985" style="position:absolute;width:563;height:91;left:0;top:0;" coordsize="56388,9144" path="m0,0l56388,0l56388,9144l0,9144l0,0">
                <v:stroke weight="0pt" endcap="flat" joinstyle="miter" miterlimit="10" on="false" color="#000000" opacity="0"/>
                <v:fill on="true" color="#000000"/>
              </v:shape>
              <v:shape id="Shape 7986" style="position:absolute;width:91;height:472;left:91;top:91;" coordsize="9144,47244" path="m0,0l9144,0l9144,47244l0,47244l0,0">
                <v:stroke weight="0pt" endcap="flat" joinstyle="miter" miterlimit="10" on="false" color="#000000" opacity="0"/>
                <v:fill on="true" color="#ffffff"/>
              </v:shape>
              <v:shape id="Shape 7987" style="position:absolute;width:472;height:91;left:91;top:91;" coordsize="47244,9144" path="m0,0l47244,0l47244,9144l0,9144l0,0">
                <v:stroke weight="0pt" endcap="flat" joinstyle="miter" miterlimit="10" on="false" color="#000000" opacity="0"/>
                <v:fill on="true" color="#ffffff"/>
              </v:shape>
              <v:shape id="Shape 7988" style="position:absolute;width:381;height:381;left:182;top:182;" coordsize="38100,38100" path="m0,0l38100,0l38100,38100l0,38100l0,0">
                <v:stroke weight="0pt" endcap="flat" joinstyle="miter" miterlimit="10" on="false" color="#000000" opacity="0"/>
                <v:fill on="true" color="#000000"/>
              </v:shape>
              <v:shape id="Shape 7989" style="position:absolute;width:70515;height:91;left:563;top:0;" coordsize="7051548,9144" path="m0,0l7051548,0l7051548,9144l0,9144l0,0">
                <v:stroke weight="0pt" endcap="flat" joinstyle="miter" miterlimit="10" on="false" color="#000000" opacity="0"/>
                <v:fill on="true" color="#000000"/>
              </v:shape>
              <v:shape id="Shape 7990" style="position:absolute;width:70515;height:91;left:563;top:91;" coordsize="7051548,9144" path="m0,0l7051548,0l7051548,9144l0,9144l0,0">
                <v:stroke weight="0pt" endcap="flat" joinstyle="miter" miterlimit="10" on="false" color="#000000" opacity="0"/>
                <v:fill on="true" color="#ffffff"/>
              </v:shape>
              <v:shape id="Shape 7991" style="position:absolute;width:70515;height:381;left:563;top:182;" coordsize="7051548,38100" path="m0,0l7051548,0l7051548,38100l0,38100l0,0">
                <v:stroke weight="0pt" endcap="flat" joinstyle="miter" miterlimit="10" on="false" color="#000000" opacity="0"/>
                <v:fill on="true" color="#000000"/>
              </v:shape>
              <v:shape id="Shape 7992" style="position:absolute;width:381;height:563;left:71262;top:0;" coordsize="38100,56388" path="m0,0l38100,0l38100,56388l0,56388l0,0">
                <v:stroke weight="0pt" endcap="flat" joinstyle="miter" miterlimit="10" on="false" color="#000000" opacity="0"/>
                <v:fill on="true" color="#000000"/>
              </v:shape>
              <v:shape id="Shape 7993" style="position:absolute;width:563;height:91;left:71079;top:0;" coordsize="56388,9144" path="m0,0l56388,0l56388,9144l0,9144l0,0">
                <v:stroke weight="0pt" endcap="flat" joinstyle="miter" miterlimit="10" on="false" color="#000000" opacity="0"/>
                <v:fill on="true" color="#000000"/>
              </v:shape>
              <v:shape id="Shape 7994" style="position:absolute;width:91;height:472;left:71170;top:91;" coordsize="9144,47244" path="m0,0l9144,0l9144,47244l0,47244l0,0">
                <v:stroke weight="0pt" endcap="flat" joinstyle="miter" miterlimit="10" on="false" color="#000000" opacity="0"/>
                <v:fill on="true" color="#ffffff"/>
              </v:shape>
              <v:shape id="Shape 7995" style="position:absolute;width:182;height:91;left:71079;top:91;" coordsize="18288,9144" path="m0,0l18288,0l18288,9144l0,9144l0,0">
                <v:stroke weight="0pt" endcap="flat" joinstyle="miter" miterlimit="10" on="false" color="#000000" opacity="0"/>
                <v:fill on="true" color="#ffffff"/>
              </v:shape>
              <v:shape id="Shape 7996" style="position:absolute;width:91;height:381;left:71079;top:182;" coordsize="9144,38100" path="m0,0l9144,0l9144,38100l0,38100l0,0">
                <v:stroke weight="0pt" endcap="flat" joinstyle="miter" miterlimit="10" on="false" color="#000000" opacity="0"/>
                <v:fill on="true" color="#000000"/>
              </v:shape>
              <w10:wrap type="square"/>
            </v:group>
          </w:pict>
        </mc:Fallback>
      </mc:AlternateContent>
    </w:r>
  </w:p>
  <w:p w14:paraId="41452439" w14:textId="77777777" w:rsidR="004B3A13" w:rsidRDefault="00000000">
    <w:r>
      <w:rPr>
        <w:noProof/>
      </w:rPr>
      <mc:AlternateContent>
        <mc:Choice Requires="wpg">
          <w:drawing>
            <wp:anchor distT="0" distB="0" distL="114300" distR="114300" simplePos="0" relativeHeight="251661312" behindDoc="1" locked="0" layoutInCell="1" allowOverlap="1" wp14:anchorId="380BA9EF" wp14:editId="32831A61">
              <wp:simplePos x="0" y="0"/>
              <wp:positionH relativeFrom="page">
                <wp:posOffset>304800</wp:posOffset>
              </wp:positionH>
              <wp:positionV relativeFrom="page">
                <wp:posOffset>361138</wp:posOffset>
              </wp:positionV>
              <wp:extent cx="7164324" cy="9337294"/>
              <wp:effectExtent l="0" t="0" r="0" b="0"/>
              <wp:wrapNone/>
              <wp:docPr id="7750" name="Group 7750"/>
              <wp:cNvGraphicFramePr/>
              <a:graphic xmlns:a="http://schemas.openxmlformats.org/drawingml/2006/main">
                <a:graphicData uri="http://schemas.microsoft.com/office/word/2010/wordprocessingGroup">
                  <wpg:wgp>
                    <wpg:cNvGrpSpPr/>
                    <wpg:grpSpPr>
                      <a:xfrm>
                        <a:off x="0" y="0"/>
                        <a:ext cx="7164324" cy="9337294"/>
                        <a:chOff x="0" y="0"/>
                        <a:chExt cx="7164324" cy="9337294"/>
                      </a:xfrm>
                    </wpg:grpSpPr>
                    <wps:wsp>
                      <wps:cNvPr id="7997" name="Shape 7997"/>
                      <wps:cNvSpPr/>
                      <wps:spPr>
                        <a:xfrm>
                          <a:off x="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8" name="Shape 7998"/>
                      <wps:cNvSpPr/>
                      <wps:spPr>
                        <a:xfrm>
                          <a:off x="91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99" name="Shape 7999"/>
                      <wps:cNvSpPr/>
                      <wps:spPr>
                        <a:xfrm>
                          <a:off x="18288"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0" name="Shape 8000"/>
                      <wps:cNvSpPr/>
                      <wps:spPr>
                        <a:xfrm>
                          <a:off x="7126224"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1" name="Shape 8001"/>
                      <wps:cNvSpPr/>
                      <wps:spPr>
                        <a:xfrm>
                          <a:off x="7117081"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02" name="Shape 8002"/>
                      <wps:cNvSpPr/>
                      <wps:spPr>
                        <a:xfrm>
                          <a:off x="710793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50" style="width:564.12pt;height:735.22pt;position:absolute;z-index:-2147483648;mso-position-horizontal-relative:page;mso-position-horizontal:absolute;margin-left:24pt;mso-position-vertical-relative:page;margin-top:28.436pt;" coordsize="71643,93372">
              <v:shape id="Shape 8003" style="position:absolute;width:91;height:93372;left:0;top:0;" coordsize="9144,9337294" path="m0,0l9144,0l9144,9337294l0,9337294l0,0">
                <v:stroke weight="0pt" endcap="flat" joinstyle="miter" miterlimit="10" on="false" color="#000000" opacity="0"/>
                <v:fill on="true" color="#000000"/>
              </v:shape>
              <v:shape id="Shape 8004" style="position:absolute;width:91;height:93372;left:91;top:0;" coordsize="9144,9337294" path="m0,0l9144,0l9144,9337294l0,9337294l0,0">
                <v:stroke weight="0pt" endcap="flat" joinstyle="miter" miterlimit="10" on="false" color="#000000" opacity="0"/>
                <v:fill on="true" color="#ffffff"/>
              </v:shape>
              <v:shape id="Shape 8005" style="position:absolute;width:381;height:93372;left:182;top:0;" coordsize="38100,9337294" path="m0,0l38100,0l38100,9337294l0,9337294l0,0">
                <v:stroke weight="0pt" endcap="flat" joinstyle="miter" miterlimit="10" on="false" color="#000000" opacity="0"/>
                <v:fill on="true" color="#000000"/>
              </v:shape>
              <v:shape id="Shape 8006" style="position:absolute;width:381;height:93372;left:71262;top:0;" coordsize="38100,9337294" path="m0,0l38100,0l38100,9337294l0,9337294l0,0">
                <v:stroke weight="0pt" endcap="flat" joinstyle="miter" miterlimit="10" on="false" color="#000000" opacity="0"/>
                <v:fill on="true" color="#000000"/>
              </v:shape>
              <v:shape id="Shape 8007" style="position:absolute;width:91;height:93372;left:71170;top:0;" coordsize="9144,9337294" path="m0,0l9144,0l9144,9337294l0,9337294l0,0">
                <v:stroke weight="0pt" endcap="flat" joinstyle="miter" miterlimit="10" on="false" color="#000000" opacity="0"/>
                <v:fill on="true" color="#ffffff"/>
              </v:shape>
              <v:shape id="Shape 8008" style="position:absolute;width:91;height:93372;left:71079;top:0;" coordsize="9144,9337294" path="m0,0l9144,0l9144,9337294l0,93372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B2D8" w14:textId="77777777" w:rsidR="004B3A13" w:rsidRDefault="00000000">
    <w:pPr>
      <w:spacing w:after="0"/>
      <w:ind w:left="-648" w:right="11542"/>
    </w:pPr>
    <w:r>
      <w:rPr>
        <w:noProof/>
      </w:rPr>
      <mc:AlternateContent>
        <mc:Choice Requires="wpg">
          <w:drawing>
            <wp:anchor distT="0" distB="0" distL="114300" distR="114300" simplePos="0" relativeHeight="251662336" behindDoc="0" locked="0" layoutInCell="1" allowOverlap="1" wp14:anchorId="20DDAD29" wp14:editId="7348C5AC">
              <wp:simplePos x="0" y="0"/>
              <wp:positionH relativeFrom="page">
                <wp:posOffset>304800</wp:posOffset>
              </wp:positionH>
              <wp:positionV relativeFrom="page">
                <wp:posOffset>304800</wp:posOffset>
              </wp:positionV>
              <wp:extent cx="7164324" cy="56388"/>
              <wp:effectExtent l="0" t="0" r="0" b="0"/>
              <wp:wrapSquare wrapText="bothSides"/>
              <wp:docPr id="7687" name="Group 7687"/>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933" name="Shape 7933"/>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4" name="Shape 7934"/>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5" name="Shape 7935"/>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36" name="Shape 7936"/>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37" name="Shape 7937"/>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8" name="Shape 7938"/>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9" name="Shape 7939"/>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40" name="Shape 7940"/>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1" name="Shape 7941"/>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2" name="Shape 7942"/>
                      <wps:cNvSpPr/>
                      <wps:spPr>
                        <a:xfrm>
                          <a:off x="7107936"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3" name="Shape 7943"/>
                      <wps:cNvSpPr/>
                      <wps:spPr>
                        <a:xfrm>
                          <a:off x="7117081"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44" name="Shape 7944"/>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45" name="Shape 7945"/>
                      <wps:cNvSpPr/>
                      <wps:spPr>
                        <a:xfrm>
                          <a:off x="7107936" y="18288"/>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87" style="width:564.12pt;height:4.44pt;position:absolute;mso-position-horizontal-relative:page;mso-position-horizontal:absolute;margin-left:24pt;mso-position-vertical-relative:page;margin-top:24pt;" coordsize="71643,563">
              <v:shape id="Shape 7946" style="position:absolute;width:91;height:563;left:0;top:0;" coordsize="9144,56388" path="m0,0l9144,0l9144,56388l0,56388l0,0">
                <v:stroke weight="0pt" endcap="flat" joinstyle="miter" miterlimit="10" on="false" color="#000000" opacity="0"/>
                <v:fill on="true" color="#000000"/>
              </v:shape>
              <v:shape id="Shape 7947" style="position:absolute;width:563;height:91;left:0;top:0;" coordsize="56388,9144" path="m0,0l56388,0l56388,9144l0,9144l0,0">
                <v:stroke weight="0pt" endcap="flat" joinstyle="miter" miterlimit="10" on="false" color="#000000" opacity="0"/>
                <v:fill on="true" color="#000000"/>
              </v:shape>
              <v:shape id="Shape 7948" style="position:absolute;width:91;height:472;left:91;top:91;" coordsize="9144,47244" path="m0,0l9144,0l9144,47244l0,47244l0,0">
                <v:stroke weight="0pt" endcap="flat" joinstyle="miter" miterlimit="10" on="false" color="#000000" opacity="0"/>
                <v:fill on="true" color="#ffffff"/>
              </v:shape>
              <v:shape id="Shape 7949" style="position:absolute;width:472;height:91;left:91;top:91;" coordsize="47244,9144" path="m0,0l47244,0l47244,9144l0,9144l0,0">
                <v:stroke weight="0pt" endcap="flat" joinstyle="miter" miterlimit="10" on="false" color="#000000" opacity="0"/>
                <v:fill on="true" color="#ffffff"/>
              </v:shape>
              <v:shape id="Shape 7950" style="position:absolute;width:381;height:381;left:182;top:182;" coordsize="38100,38100" path="m0,0l38100,0l38100,38100l0,38100l0,0">
                <v:stroke weight="0pt" endcap="flat" joinstyle="miter" miterlimit="10" on="false" color="#000000" opacity="0"/>
                <v:fill on="true" color="#000000"/>
              </v:shape>
              <v:shape id="Shape 7951" style="position:absolute;width:70515;height:91;left:563;top:0;" coordsize="7051548,9144" path="m0,0l7051548,0l7051548,9144l0,9144l0,0">
                <v:stroke weight="0pt" endcap="flat" joinstyle="miter" miterlimit="10" on="false" color="#000000" opacity="0"/>
                <v:fill on="true" color="#000000"/>
              </v:shape>
              <v:shape id="Shape 7952" style="position:absolute;width:70515;height:91;left:563;top:91;" coordsize="7051548,9144" path="m0,0l7051548,0l7051548,9144l0,9144l0,0">
                <v:stroke weight="0pt" endcap="flat" joinstyle="miter" miterlimit="10" on="false" color="#000000" opacity="0"/>
                <v:fill on="true" color="#ffffff"/>
              </v:shape>
              <v:shape id="Shape 7953" style="position:absolute;width:70515;height:381;left:563;top:182;" coordsize="7051548,38100" path="m0,0l7051548,0l7051548,38100l0,38100l0,0">
                <v:stroke weight="0pt" endcap="flat" joinstyle="miter" miterlimit="10" on="false" color="#000000" opacity="0"/>
                <v:fill on="true" color="#000000"/>
              </v:shape>
              <v:shape id="Shape 7954" style="position:absolute;width:381;height:563;left:71262;top:0;" coordsize="38100,56388" path="m0,0l38100,0l38100,56388l0,56388l0,0">
                <v:stroke weight="0pt" endcap="flat" joinstyle="miter" miterlimit="10" on="false" color="#000000" opacity="0"/>
                <v:fill on="true" color="#000000"/>
              </v:shape>
              <v:shape id="Shape 7955" style="position:absolute;width:563;height:91;left:71079;top:0;" coordsize="56388,9144" path="m0,0l56388,0l56388,9144l0,9144l0,0">
                <v:stroke weight="0pt" endcap="flat" joinstyle="miter" miterlimit="10" on="false" color="#000000" opacity="0"/>
                <v:fill on="true" color="#000000"/>
              </v:shape>
              <v:shape id="Shape 7956" style="position:absolute;width:91;height:472;left:71170;top:91;" coordsize="9144,47244" path="m0,0l9144,0l9144,47244l0,47244l0,0">
                <v:stroke weight="0pt" endcap="flat" joinstyle="miter" miterlimit="10" on="false" color="#000000" opacity="0"/>
                <v:fill on="true" color="#ffffff"/>
              </v:shape>
              <v:shape id="Shape 7957" style="position:absolute;width:182;height:91;left:71079;top:91;" coordsize="18288,9144" path="m0,0l18288,0l18288,9144l0,9144l0,0">
                <v:stroke weight="0pt" endcap="flat" joinstyle="miter" miterlimit="10" on="false" color="#000000" opacity="0"/>
                <v:fill on="true" color="#ffffff"/>
              </v:shape>
              <v:shape id="Shape 7958" style="position:absolute;width:91;height:381;left:71079;top:182;" coordsize="9144,38100" path="m0,0l9144,0l9144,38100l0,38100l0,0">
                <v:stroke weight="0pt" endcap="flat" joinstyle="miter" miterlimit="10" on="false" color="#000000" opacity="0"/>
                <v:fill on="true" color="#000000"/>
              </v:shape>
              <w10:wrap type="square"/>
            </v:group>
          </w:pict>
        </mc:Fallback>
      </mc:AlternateContent>
    </w:r>
  </w:p>
  <w:p w14:paraId="3541D5CC" w14:textId="77777777" w:rsidR="004B3A13" w:rsidRDefault="00000000">
    <w:r>
      <w:rPr>
        <w:noProof/>
      </w:rPr>
      <mc:AlternateContent>
        <mc:Choice Requires="wpg">
          <w:drawing>
            <wp:anchor distT="0" distB="0" distL="114300" distR="114300" simplePos="0" relativeHeight="251663360" behindDoc="1" locked="0" layoutInCell="1" allowOverlap="1" wp14:anchorId="49D45823" wp14:editId="72460BE8">
              <wp:simplePos x="0" y="0"/>
              <wp:positionH relativeFrom="page">
                <wp:posOffset>304800</wp:posOffset>
              </wp:positionH>
              <wp:positionV relativeFrom="page">
                <wp:posOffset>361138</wp:posOffset>
              </wp:positionV>
              <wp:extent cx="7164324" cy="9337294"/>
              <wp:effectExtent l="0" t="0" r="0" b="0"/>
              <wp:wrapNone/>
              <wp:docPr id="7701" name="Group 7701"/>
              <wp:cNvGraphicFramePr/>
              <a:graphic xmlns:a="http://schemas.openxmlformats.org/drawingml/2006/main">
                <a:graphicData uri="http://schemas.microsoft.com/office/word/2010/wordprocessingGroup">
                  <wpg:wgp>
                    <wpg:cNvGrpSpPr/>
                    <wpg:grpSpPr>
                      <a:xfrm>
                        <a:off x="0" y="0"/>
                        <a:ext cx="7164324" cy="9337294"/>
                        <a:chOff x="0" y="0"/>
                        <a:chExt cx="7164324" cy="9337294"/>
                      </a:xfrm>
                    </wpg:grpSpPr>
                    <wps:wsp>
                      <wps:cNvPr id="7959" name="Shape 7959"/>
                      <wps:cNvSpPr/>
                      <wps:spPr>
                        <a:xfrm>
                          <a:off x="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0" name="Shape 7960"/>
                      <wps:cNvSpPr/>
                      <wps:spPr>
                        <a:xfrm>
                          <a:off x="91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61" name="Shape 7961"/>
                      <wps:cNvSpPr/>
                      <wps:spPr>
                        <a:xfrm>
                          <a:off x="18288"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2" name="Shape 7962"/>
                      <wps:cNvSpPr/>
                      <wps:spPr>
                        <a:xfrm>
                          <a:off x="7126224"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3" name="Shape 7963"/>
                      <wps:cNvSpPr/>
                      <wps:spPr>
                        <a:xfrm>
                          <a:off x="7117081"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64" name="Shape 7964"/>
                      <wps:cNvSpPr/>
                      <wps:spPr>
                        <a:xfrm>
                          <a:off x="710793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01" style="width:564.12pt;height:735.22pt;position:absolute;z-index:-2147483648;mso-position-horizontal-relative:page;mso-position-horizontal:absolute;margin-left:24pt;mso-position-vertical-relative:page;margin-top:28.436pt;" coordsize="71643,93372">
              <v:shape id="Shape 7965" style="position:absolute;width:91;height:93372;left:0;top:0;" coordsize="9144,9337294" path="m0,0l9144,0l9144,9337294l0,9337294l0,0">
                <v:stroke weight="0pt" endcap="flat" joinstyle="miter" miterlimit="10" on="false" color="#000000" opacity="0"/>
                <v:fill on="true" color="#000000"/>
              </v:shape>
              <v:shape id="Shape 7966" style="position:absolute;width:91;height:93372;left:91;top:0;" coordsize="9144,9337294" path="m0,0l9144,0l9144,9337294l0,9337294l0,0">
                <v:stroke weight="0pt" endcap="flat" joinstyle="miter" miterlimit="10" on="false" color="#000000" opacity="0"/>
                <v:fill on="true" color="#ffffff"/>
              </v:shape>
              <v:shape id="Shape 7967" style="position:absolute;width:381;height:93372;left:182;top:0;" coordsize="38100,9337294" path="m0,0l38100,0l38100,9337294l0,9337294l0,0">
                <v:stroke weight="0pt" endcap="flat" joinstyle="miter" miterlimit="10" on="false" color="#000000" opacity="0"/>
                <v:fill on="true" color="#000000"/>
              </v:shape>
              <v:shape id="Shape 7968" style="position:absolute;width:381;height:93372;left:71262;top:0;" coordsize="38100,9337294" path="m0,0l38100,0l38100,9337294l0,9337294l0,0">
                <v:stroke weight="0pt" endcap="flat" joinstyle="miter" miterlimit="10" on="false" color="#000000" opacity="0"/>
                <v:fill on="true" color="#000000"/>
              </v:shape>
              <v:shape id="Shape 7969" style="position:absolute;width:91;height:93372;left:71170;top:0;" coordsize="9144,9337294" path="m0,0l9144,0l9144,9337294l0,9337294l0,0">
                <v:stroke weight="0pt" endcap="flat" joinstyle="miter" miterlimit="10" on="false" color="#000000" opacity="0"/>
                <v:fill on="true" color="#ffffff"/>
              </v:shape>
              <v:shape id="Shape 7970" style="position:absolute;width:91;height:93372;left:71079;top:0;" coordsize="9144,9337294" path="m0,0l9144,0l9144,9337294l0,93372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AC0"/>
    <w:multiLevelType w:val="hybridMultilevel"/>
    <w:tmpl w:val="239A1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02C5"/>
    <w:multiLevelType w:val="multilevel"/>
    <w:tmpl w:val="B702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F0686"/>
    <w:multiLevelType w:val="hybridMultilevel"/>
    <w:tmpl w:val="E3DAAE0C"/>
    <w:lvl w:ilvl="0" w:tplc="0409000D">
      <w:start w:val="1"/>
      <w:numFmt w:val="bullet"/>
      <w:lvlText w:val=""/>
      <w:lvlJc w:val="left"/>
      <w:pPr>
        <w:ind w:left="730" w:hanging="360"/>
      </w:pPr>
      <w:rPr>
        <w:rFonts w:ascii="Wingdings" w:hAnsi="Wingdings"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0A1E49A9"/>
    <w:multiLevelType w:val="hybridMultilevel"/>
    <w:tmpl w:val="21D2F1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19EC"/>
    <w:multiLevelType w:val="hybridMultilevel"/>
    <w:tmpl w:val="514068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F1BBD"/>
    <w:multiLevelType w:val="hybridMultilevel"/>
    <w:tmpl w:val="7BFCE310"/>
    <w:lvl w:ilvl="0" w:tplc="0409000D">
      <w:start w:val="1"/>
      <w:numFmt w:val="bullet"/>
      <w:lvlText w:val=""/>
      <w:lvlJc w:val="left"/>
      <w:pPr>
        <w:ind w:left="794" w:hanging="360"/>
      </w:pPr>
      <w:rPr>
        <w:rFonts w:ascii="Wingdings" w:hAnsi="Wingdings"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6" w15:restartNumberingAfterBreak="0">
    <w:nsid w:val="1A4D2037"/>
    <w:multiLevelType w:val="hybridMultilevel"/>
    <w:tmpl w:val="4B58F8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0CF0"/>
    <w:multiLevelType w:val="hybridMultilevel"/>
    <w:tmpl w:val="11822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D0914"/>
    <w:multiLevelType w:val="multilevel"/>
    <w:tmpl w:val="FDC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491B89"/>
    <w:multiLevelType w:val="hybridMultilevel"/>
    <w:tmpl w:val="F0940924"/>
    <w:lvl w:ilvl="0" w:tplc="04090003">
      <w:start w:val="1"/>
      <w:numFmt w:val="bullet"/>
      <w:lvlText w:val="o"/>
      <w:lvlJc w:val="left"/>
      <w:pPr>
        <w:ind w:left="880" w:hanging="360"/>
      </w:pPr>
      <w:rPr>
        <w:rFonts w:ascii="Courier New" w:hAnsi="Courier New" w:cs="Courier New"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3311C45"/>
    <w:multiLevelType w:val="multilevel"/>
    <w:tmpl w:val="FDC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3301E"/>
    <w:multiLevelType w:val="hybridMultilevel"/>
    <w:tmpl w:val="4D4A93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47B2E"/>
    <w:multiLevelType w:val="multilevel"/>
    <w:tmpl w:val="D73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88165C"/>
    <w:multiLevelType w:val="hybridMultilevel"/>
    <w:tmpl w:val="EB082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27B8A"/>
    <w:multiLevelType w:val="hybridMultilevel"/>
    <w:tmpl w:val="572A8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743D4"/>
    <w:multiLevelType w:val="hybridMultilevel"/>
    <w:tmpl w:val="C492B35E"/>
    <w:lvl w:ilvl="0" w:tplc="8B548CA8">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A864AC">
      <w:start w:val="1"/>
      <w:numFmt w:val="bullet"/>
      <w:lvlText w:val="o"/>
      <w:lvlJc w:val="left"/>
      <w:pPr>
        <w:ind w:left="1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280D62">
      <w:start w:val="1"/>
      <w:numFmt w:val="bullet"/>
      <w:lvlText w:val="▪"/>
      <w:lvlJc w:val="left"/>
      <w:pPr>
        <w:ind w:left="1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32908A">
      <w:start w:val="1"/>
      <w:numFmt w:val="bullet"/>
      <w:lvlText w:val="•"/>
      <w:lvlJc w:val="left"/>
      <w:pPr>
        <w:ind w:left="2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FCBD14">
      <w:start w:val="1"/>
      <w:numFmt w:val="bullet"/>
      <w:lvlText w:val="o"/>
      <w:lvlJc w:val="left"/>
      <w:pPr>
        <w:ind w:left="3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F849B0">
      <w:start w:val="1"/>
      <w:numFmt w:val="bullet"/>
      <w:lvlText w:val="▪"/>
      <w:lvlJc w:val="left"/>
      <w:pPr>
        <w:ind w:left="3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B862BC">
      <w:start w:val="1"/>
      <w:numFmt w:val="bullet"/>
      <w:lvlText w:val="•"/>
      <w:lvlJc w:val="left"/>
      <w:pPr>
        <w:ind w:left="4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FED7B0">
      <w:start w:val="1"/>
      <w:numFmt w:val="bullet"/>
      <w:lvlText w:val="o"/>
      <w:lvlJc w:val="left"/>
      <w:pPr>
        <w:ind w:left="5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B96751A">
      <w:start w:val="1"/>
      <w:numFmt w:val="bullet"/>
      <w:lvlText w:val="▪"/>
      <w:lvlJc w:val="left"/>
      <w:pPr>
        <w:ind w:left="6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640CBF"/>
    <w:multiLevelType w:val="hybridMultilevel"/>
    <w:tmpl w:val="3DFEAAE2"/>
    <w:lvl w:ilvl="0" w:tplc="0409000D">
      <w:start w:val="1"/>
      <w:numFmt w:val="bullet"/>
      <w:lvlText w:val=""/>
      <w:lvlJc w:val="left"/>
      <w:pPr>
        <w:ind w:left="794" w:hanging="360"/>
      </w:pPr>
      <w:rPr>
        <w:rFonts w:ascii="Wingdings" w:hAnsi="Wingdings"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7" w15:restartNumberingAfterBreak="0">
    <w:nsid w:val="66632FF7"/>
    <w:multiLevelType w:val="multilevel"/>
    <w:tmpl w:val="B90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94363"/>
    <w:multiLevelType w:val="multilevel"/>
    <w:tmpl w:val="DED6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8B5655"/>
    <w:multiLevelType w:val="hybridMultilevel"/>
    <w:tmpl w:val="F54634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D1817"/>
    <w:multiLevelType w:val="hybridMultilevel"/>
    <w:tmpl w:val="C4CA32B4"/>
    <w:lvl w:ilvl="0" w:tplc="AA040CFE">
      <w:start w:val="1"/>
      <w:numFmt w:val="bullet"/>
      <w:lvlText w:val="➢"/>
      <w:lvlJc w:val="left"/>
      <w:pPr>
        <w:ind w:left="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16B802">
      <w:start w:val="1"/>
      <w:numFmt w:val="bullet"/>
      <w:lvlText w:val="o"/>
      <w:lvlJc w:val="left"/>
      <w:pPr>
        <w:ind w:left="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A220A8">
      <w:start w:val="1"/>
      <w:numFmt w:val="bullet"/>
      <w:lvlText w:val="▪"/>
      <w:lvlJc w:val="left"/>
      <w:pPr>
        <w:ind w:left="1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A7C1950">
      <w:start w:val="1"/>
      <w:numFmt w:val="bullet"/>
      <w:lvlText w:val="•"/>
      <w:lvlJc w:val="left"/>
      <w:pPr>
        <w:ind w:left="2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1AEAE80">
      <w:start w:val="1"/>
      <w:numFmt w:val="bullet"/>
      <w:lvlText w:val="o"/>
      <w:lvlJc w:val="left"/>
      <w:pPr>
        <w:ind w:left="3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9A8138">
      <w:start w:val="1"/>
      <w:numFmt w:val="bullet"/>
      <w:lvlText w:val="▪"/>
      <w:lvlJc w:val="left"/>
      <w:pPr>
        <w:ind w:left="3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4E5B16">
      <w:start w:val="1"/>
      <w:numFmt w:val="bullet"/>
      <w:lvlText w:val="•"/>
      <w:lvlJc w:val="left"/>
      <w:pPr>
        <w:ind w:left="45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D48CE8">
      <w:start w:val="1"/>
      <w:numFmt w:val="bullet"/>
      <w:lvlText w:val="o"/>
      <w:lvlJc w:val="left"/>
      <w:pPr>
        <w:ind w:left="5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DEE724">
      <w:start w:val="1"/>
      <w:numFmt w:val="bullet"/>
      <w:lvlText w:val="▪"/>
      <w:lvlJc w:val="left"/>
      <w:pPr>
        <w:ind w:left="6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C41ED5"/>
    <w:multiLevelType w:val="multilevel"/>
    <w:tmpl w:val="FDC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A47CFF"/>
    <w:multiLevelType w:val="multilevel"/>
    <w:tmpl w:val="32E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574184">
    <w:abstractNumId w:val="15"/>
  </w:num>
  <w:num w:numId="2" w16cid:durableId="629478527">
    <w:abstractNumId w:val="20"/>
  </w:num>
  <w:num w:numId="3" w16cid:durableId="1207067605">
    <w:abstractNumId w:val="9"/>
  </w:num>
  <w:num w:numId="4" w16cid:durableId="41254678">
    <w:abstractNumId w:val="14"/>
  </w:num>
  <w:num w:numId="5" w16cid:durableId="733742730">
    <w:abstractNumId w:val="2"/>
  </w:num>
  <w:num w:numId="6" w16cid:durableId="1029527557">
    <w:abstractNumId w:val="3"/>
  </w:num>
  <w:num w:numId="7" w16cid:durableId="836458398">
    <w:abstractNumId w:val="4"/>
  </w:num>
  <w:num w:numId="8" w16cid:durableId="844201449">
    <w:abstractNumId w:val="6"/>
  </w:num>
  <w:num w:numId="9" w16cid:durableId="1338196804">
    <w:abstractNumId w:val="13"/>
  </w:num>
  <w:num w:numId="10" w16cid:durableId="1908413258">
    <w:abstractNumId w:val="7"/>
  </w:num>
  <w:num w:numId="11" w16cid:durableId="1448042688">
    <w:abstractNumId w:val="0"/>
  </w:num>
  <w:num w:numId="12" w16cid:durableId="654187861">
    <w:abstractNumId w:val="19"/>
  </w:num>
  <w:num w:numId="13" w16cid:durableId="1423259505">
    <w:abstractNumId w:val="1"/>
  </w:num>
  <w:num w:numId="14" w16cid:durableId="817725416">
    <w:abstractNumId w:val="11"/>
  </w:num>
  <w:num w:numId="15" w16cid:durableId="1345013666">
    <w:abstractNumId w:val="16"/>
  </w:num>
  <w:num w:numId="16" w16cid:durableId="1083798449">
    <w:abstractNumId w:val="5"/>
  </w:num>
  <w:num w:numId="17" w16cid:durableId="1408334465">
    <w:abstractNumId w:val="17"/>
  </w:num>
  <w:num w:numId="18" w16cid:durableId="289357676">
    <w:abstractNumId w:val="22"/>
  </w:num>
  <w:num w:numId="19" w16cid:durableId="268897075">
    <w:abstractNumId w:val="21"/>
  </w:num>
  <w:num w:numId="20" w16cid:durableId="1797143056">
    <w:abstractNumId w:val="18"/>
  </w:num>
  <w:num w:numId="21" w16cid:durableId="981080696">
    <w:abstractNumId w:val="10"/>
  </w:num>
  <w:num w:numId="22" w16cid:durableId="2115517181">
    <w:abstractNumId w:val="8"/>
  </w:num>
  <w:num w:numId="23" w16cid:durableId="1126117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13"/>
    <w:rsid w:val="00002958"/>
    <w:rsid w:val="00015598"/>
    <w:rsid w:val="00055BFB"/>
    <w:rsid w:val="00065E51"/>
    <w:rsid w:val="0006672C"/>
    <w:rsid w:val="000B3994"/>
    <w:rsid w:val="000C035F"/>
    <w:rsid w:val="00112989"/>
    <w:rsid w:val="00124BDB"/>
    <w:rsid w:val="001556E6"/>
    <w:rsid w:val="00156CE3"/>
    <w:rsid w:val="001905BA"/>
    <w:rsid w:val="00192EFF"/>
    <w:rsid w:val="00197618"/>
    <w:rsid w:val="001A55F4"/>
    <w:rsid w:val="001A66FE"/>
    <w:rsid w:val="001C7918"/>
    <w:rsid w:val="001F504C"/>
    <w:rsid w:val="0022483E"/>
    <w:rsid w:val="00244974"/>
    <w:rsid w:val="002B6E8F"/>
    <w:rsid w:val="002D67CD"/>
    <w:rsid w:val="002F2D18"/>
    <w:rsid w:val="002F37E8"/>
    <w:rsid w:val="00300363"/>
    <w:rsid w:val="00325C89"/>
    <w:rsid w:val="0032747B"/>
    <w:rsid w:val="00334815"/>
    <w:rsid w:val="003A17C6"/>
    <w:rsid w:val="003D5540"/>
    <w:rsid w:val="003E144C"/>
    <w:rsid w:val="003F20DE"/>
    <w:rsid w:val="00400F9C"/>
    <w:rsid w:val="00423024"/>
    <w:rsid w:val="0042483B"/>
    <w:rsid w:val="00452961"/>
    <w:rsid w:val="00455F40"/>
    <w:rsid w:val="004672E8"/>
    <w:rsid w:val="00473440"/>
    <w:rsid w:val="0047365A"/>
    <w:rsid w:val="00491DEB"/>
    <w:rsid w:val="00492228"/>
    <w:rsid w:val="004A6FBF"/>
    <w:rsid w:val="004B17D3"/>
    <w:rsid w:val="004B3A13"/>
    <w:rsid w:val="004D41FA"/>
    <w:rsid w:val="004E4141"/>
    <w:rsid w:val="004F1A92"/>
    <w:rsid w:val="0053514F"/>
    <w:rsid w:val="00536744"/>
    <w:rsid w:val="005667EC"/>
    <w:rsid w:val="005A7742"/>
    <w:rsid w:val="005E3F43"/>
    <w:rsid w:val="005F46E9"/>
    <w:rsid w:val="00693847"/>
    <w:rsid w:val="006972FD"/>
    <w:rsid w:val="006C18B4"/>
    <w:rsid w:val="006D575C"/>
    <w:rsid w:val="006F0B6A"/>
    <w:rsid w:val="00703362"/>
    <w:rsid w:val="00704F28"/>
    <w:rsid w:val="00715512"/>
    <w:rsid w:val="00784975"/>
    <w:rsid w:val="007C4214"/>
    <w:rsid w:val="007F059C"/>
    <w:rsid w:val="00804BCF"/>
    <w:rsid w:val="00815EC6"/>
    <w:rsid w:val="008259A1"/>
    <w:rsid w:val="008404F3"/>
    <w:rsid w:val="00845355"/>
    <w:rsid w:val="00897FD0"/>
    <w:rsid w:val="008A5D29"/>
    <w:rsid w:val="008E31C1"/>
    <w:rsid w:val="00904F4E"/>
    <w:rsid w:val="009129F3"/>
    <w:rsid w:val="009639A2"/>
    <w:rsid w:val="009E47B4"/>
    <w:rsid w:val="00A11EB4"/>
    <w:rsid w:val="00A32739"/>
    <w:rsid w:val="00A345F3"/>
    <w:rsid w:val="00A34F49"/>
    <w:rsid w:val="00A44585"/>
    <w:rsid w:val="00A56E6F"/>
    <w:rsid w:val="00A57860"/>
    <w:rsid w:val="00A64537"/>
    <w:rsid w:val="00A835F8"/>
    <w:rsid w:val="00AB08D8"/>
    <w:rsid w:val="00AF5BD8"/>
    <w:rsid w:val="00B73BEA"/>
    <w:rsid w:val="00BD2DD6"/>
    <w:rsid w:val="00BF6F20"/>
    <w:rsid w:val="00C016BF"/>
    <w:rsid w:val="00C3334B"/>
    <w:rsid w:val="00C33879"/>
    <w:rsid w:val="00C4225A"/>
    <w:rsid w:val="00C5740D"/>
    <w:rsid w:val="00C7198A"/>
    <w:rsid w:val="00C72065"/>
    <w:rsid w:val="00C756C6"/>
    <w:rsid w:val="00C960E8"/>
    <w:rsid w:val="00CB5E60"/>
    <w:rsid w:val="00CB6964"/>
    <w:rsid w:val="00CC13DA"/>
    <w:rsid w:val="00D00F57"/>
    <w:rsid w:val="00D15F37"/>
    <w:rsid w:val="00D409F5"/>
    <w:rsid w:val="00D84186"/>
    <w:rsid w:val="00D93E8E"/>
    <w:rsid w:val="00DA5D11"/>
    <w:rsid w:val="00DC2A2B"/>
    <w:rsid w:val="00DE04F8"/>
    <w:rsid w:val="00DE3608"/>
    <w:rsid w:val="00DE634F"/>
    <w:rsid w:val="00E05846"/>
    <w:rsid w:val="00E121A8"/>
    <w:rsid w:val="00E27ED0"/>
    <w:rsid w:val="00E47652"/>
    <w:rsid w:val="00E60E77"/>
    <w:rsid w:val="00E90218"/>
    <w:rsid w:val="00EF3757"/>
    <w:rsid w:val="00F32CCC"/>
    <w:rsid w:val="00F34250"/>
    <w:rsid w:val="00F40A99"/>
    <w:rsid w:val="00F45264"/>
    <w:rsid w:val="00F51861"/>
    <w:rsid w:val="00F52C96"/>
    <w:rsid w:val="00F60E0C"/>
    <w:rsid w:val="00F63A13"/>
    <w:rsid w:val="00F976BF"/>
    <w:rsid w:val="00FD3B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CBC0"/>
  <w15:docId w15:val="{16E08B0F-5023-4A1A-90C9-F3FD7D20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 w:hanging="10"/>
      <w:jc w:val="center"/>
      <w:outlineLvl w:val="0"/>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8"/>
    </w:rPr>
  </w:style>
  <w:style w:type="paragraph" w:styleId="ListParagraph">
    <w:name w:val="List Paragraph"/>
    <w:basedOn w:val="Normal"/>
    <w:uiPriority w:val="34"/>
    <w:qFormat/>
    <w:rsid w:val="004B17D3"/>
    <w:pPr>
      <w:ind w:left="720"/>
      <w:contextualSpacing/>
    </w:pPr>
  </w:style>
  <w:style w:type="table" w:styleId="TableGrid">
    <w:name w:val="Table Grid"/>
    <w:basedOn w:val="TableNormal"/>
    <w:uiPriority w:val="39"/>
    <w:rsid w:val="00A1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672C"/>
    <w:rPr>
      <w:b/>
      <w:bCs/>
    </w:rPr>
  </w:style>
  <w:style w:type="paragraph" w:styleId="NormalWeb">
    <w:name w:val="Normal (Web)"/>
    <w:basedOn w:val="Normal"/>
    <w:uiPriority w:val="99"/>
    <w:semiHidden/>
    <w:unhideWhenUsed/>
    <w:rsid w:val="00F63A13"/>
    <w:pPr>
      <w:spacing w:before="100" w:beforeAutospacing="1" w:after="100" w:afterAutospacing="1" w:line="240" w:lineRule="auto"/>
    </w:pPr>
    <w:rPr>
      <w:rFonts w:ascii="Times New Roman" w:eastAsia="Times New Roman" w:hAnsi="Times New Roman" w:cs="Times New Roman"/>
      <w:color w:val="auto"/>
      <w:kern w:val="0"/>
      <w:sz w:val="24"/>
      <w:szCs w:val="24"/>
      <w:lang w:bidi="he-IL"/>
      <w14:ligatures w14:val="none"/>
    </w:rPr>
  </w:style>
  <w:style w:type="character" w:styleId="Hyperlink">
    <w:name w:val="Hyperlink"/>
    <w:basedOn w:val="DefaultParagraphFont"/>
    <w:uiPriority w:val="99"/>
    <w:unhideWhenUsed/>
    <w:rsid w:val="00C33879"/>
    <w:rPr>
      <w:color w:val="0000FF"/>
      <w:u w:val="single"/>
    </w:rPr>
  </w:style>
  <w:style w:type="character" w:styleId="UnresolvedMention">
    <w:name w:val="Unresolved Mention"/>
    <w:basedOn w:val="DefaultParagraphFont"/>
    <w:uiPriority w:val="99"/>
    <w:semiHidden/>
    <w:unhideWhenUsed/>
    <w:rsid w:val="006C18B4"/>
    <w:rPr>
      <w:color w:val="605E5C"/>
      <w:shd w:val="clear" w:color="auto" w:fill="E1DFDD"/>
    </w:rPr>
  </w:style>
  <w:style w:type="character" w:styleId="FollowedHyperlink">
    <w:name w:val="FollowedHyperlink"/>
    <w:basedOn w:val="DefaultParagraphFont"/>
    <w:uiPriority w:val="99"/>
    <w:semiHidden/>
    <w:unhideWhenUsed/>
    <w:rsid w:val="00BF6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5210">
      <w:bodyDiv w:val="1"/>
      <w:marLeft w:val="0"/>
      <w:marRight w:val="0"/>
      <w:marTop w:val="0"/>
      <w:marBottom w:val="0"/>
      <w:divBdr>
        <w:top w:val="none" w:sz="0" w:space="0" w:color="auto"/>
        <w:left w:val="none" w:sz="0" w:space="0" w:color="auto"/>
        <w:bottom w:val="none" w:sz="0" w:space="0" w:color="auto"/>
        <w:right w:val="none" w:sz="0" w:space="0" w:color="auto"/>
      </w:divBdr>
    </w:div>
    <w:div w:id="124659952">
      <w:bodyDiv w:val="1"/>
      <w:marLeft w:val="0"/>
      <w:marRight w:val="0"/>
      <w:marTop w:val="0"/>
      <w:marBottom w:val="0"/>
      <w:divBdr>
        <w:top w:val="none" w:sz="0" w:space="0" w:color="auto"/>
        <w:left w:val="none" w:sz="0" w:space="0" w:color="auto"/>
        <w:bottom w:val="none" w:sz="0" w:space="0" w:color="auto"/>
        <w:right w:val="none" w:sz="0" w:space="0" w:color="auto"/>
      </w:divBdr>
    </w:div>
    <w:div w:id="371930365">
      <w:bodyDiv w:val="1"/>
      <w:marLeft w:val="0"/>
      <w:marRight w:val="0"/>
      <w:marTop w:val="0"/>
      <w:marBottom w:val="0"/>
      <w:divBdr>
        <w:top w:val="none" w:sz="0" w:space="0" w:color="auto"/>
        <w:left w:val="none" w:sz="0" w:space="0" w:color="auto"/>
        <w:bottom w:val="none" w:sz="0" w:space="0" w:color="auto"/>
        <w:right w:val="none" w:sz="0" w:space="0" w:color="auto"/>
      </w:divBdr>
    </w:div>
    <w:div w:id="388843713">
      <w:bodyDiv w:val="1"/>
      <w:marLeft w:val="0"/>
      <w:marRight w:val="0"/>
      <w:marTop w:val="0"/>
      <w:marBottom w:val="0"/>
      <w:divBdr>
        <w:top w:val="none" w:sz="0" w:space="0" w:color="auto"/>
        <w:left w:val="none" w:sz="0" w:space="0" w:color="auto"/>
        <w:bottom w:val="none" w:sz="0" w:space="0" w:color="auto"/>
        <w:right w:val="none" w:sz="0" w:space="0" w:color="auto"/>
      </w:divBdr>
    </w:div>
    <w:div w:id="710230744">
      <w:bodyDiv w:val="1"/>
      <w:marLeft w:val="0"/>
      <w:marRight w:val="0"/>
      <w:marTop w:val="0"/>
      <w:marBottom w:val="0"/>
      <w:divBdr>
        <w:top w:val="none" w:sz="0" w:space="0" w:color="auto"/>
        <w:left w:val="none" w:sz="0" w:space="0" w:color="auto"/>
        <w:bottom w:val="none" w:sz="0" w:space="0" w:color="auto"/>
        <w:right w:val="none" w:sz="0" w:space="0" w:color="auto"/>
      </w:divBdr>
    </w:div>
    <w:div w:id="733161886">
      <w:bodyDiv w:val="1"/>
      <w:marLeft w:val="0"/>
      <w:marRight w:val="0"/>
      <w:marTop w:val="0"/>
      <w:marBottom w:val="0"/>
      <w:divBdr>
        <w:top w:val="none" w:sz="0" w:space="0" w:color="auto"/>
        <w:left w:val="none" w:sz="0" w:space="0" w:color="auto"/>
        <w:bottom w:val="none" w:sz="0" w:space="0" w:color="auto"/>
        <w:right w:val="none" w:sz="0" w:space="0" w:color="auto"/>
      </w:divBdr>
    </w:div>
    <w:div w:id="746538888">
      <w:bodyDiv w:val="1"/>
      <w:marLeft w:val="0"/>
      <w:marRight w:val="0"/>
      <w:marTop w:val="0"/>
      <w:marBottom w:val="0"/>
      <w:divBdr>
        <w:top w:val="none" w:sz="0" w:space="0" w:color="auto"/>
        <w:left w:val="none" w:sz="0" w:space="0" w:color="auto"/>
        <w:bottom w:val="none" w:sz="0" w:space="0" w:color="auto"/>
        <w:right w:val="none" w:sz="0" w:space="0" w:color="auto"/>
      </w:divBdr>
    </w:div>
    <w:div w:id="1226448224">
      <w:bodyDiv w:val="1"/>
      <w:marLeft w:val="0"/>
      <w:marRight w:val="0"/>
      <w:marTop w:val="0"/>
      <w:marBottom w:val="0"/>
      <w:divBdr>
        <w:top w:val="none" w:sz="0" w:space="0" w:color="auto"/>
        <w:left w:val="none" w:sz="0" w:space="0" w:color="auto"/>
        <w:bottom w:val="none" w:sz="0" w:space="0" w:color="auto"/>
        <w:right w:val="none" w:sz="0" w:space="0" w:color="auto"/>
      </w:divBdr>
    </w:div>
    <w:div w:id="1381637741">
      <w:bodyDiv w:val="1"/>
      <w:marLeft w:val="0"/>
      <w:marRight w:val="0"/>
      <w:marTop w:val="0"/>
      <w:marBottom w:val="0"/>
      <w:divBdr>
        <w:top w:val="none" w:sz="0" w:space="0" w:color="auto"/>
        <w:left w:val="none" w:sz="0" w:space="0" w:color="auto"/>
        <w:bottom w:val="none" w:sz="0" w:space="0" w:color="auto"/>
        <w:right w:val="none" w:sz="0" w:space="0" w:color="auto"/>
      </w:divBdr>
    </w:div>
    <w:div w:id="1388915540">
      <w:bodyDiv w:val="1"/>
      <w:marLeft w:val="0"/>
      <w:marRight w:val="0"/>
      <w:marTop w:val="0"/>
      <w:marBottom w:val="0"/>
      <w:divBdr>
        <w:top w:val="none" w:sz="0" w:space="0" w:color="auto"/>
        <w:left w:val="none" w:sz="0" w:space="0" w:color="auto"/>
        <w:bottom w:val="none" w:sz="0" w:space="0" w:color="auto"/>
        <w:right w:val="none" w:sz="0" w:space="0" w:color="auto"/>
      </w:divBdr>
    </w:div>
    <w:div w:id="1467166699">
      <w:bodyDiv w:val="1"/>
      <w:marLeft w:val="0"/>
      <w:marRight w:val="0"/>
      <w:marTop w:val="0"/>
      <w:marBottom w:val="0"/>
      <w:divBdr>
        <w:top w:val="none" w:sz="0" w:space="0" w:color="auto"/>
        <w:left w:val="none" w:sz="0" w:space="0" w:color="auto"/>
        <w:bottom w:val="none" w:sz="0" w:space="0" w:color="auto"/>
        <w:right w:val="none" w:sz="0" w:space="0" w:color="auto"/>
      </w:divBdr>
      <w:divsChild>
        <w:div w:id="275714818">
          <w:marLeft w:val="0"/>
          <w:marRight w:val="0"/>
          <w:marTop w:val="0"/>
          <w:marBottom w:val="0"/>
          <w:divBdr>
            <w:top w:val="single" w:sz="2" w:space="0" w:color="auto"/>
            <w:left w:val="single" w:sz="2" w:space="0" w:color="auto"/>
            <w:bottom w:val="single" w:sz="6" w:space="0" w:color="auto"/>
            <w:right w:val="single" w:sz="2" w:space="0" w:color="auto"/>
          </w:divBdr>
        </w:div>
        <w:div w:id="1038311427">
          <w:marLeft w:val="0"/>
          <w:marRight w:val="0"/>
          <w:marTop w:val="0"/>
          <w:marBottom w:val="0"/>
          <w:divBdr>
            <w:top w:val="single" w:sz="2" w:space="0" w:color="auto"/>
            <w:left w:val="single" w:sz="2" w:space="0" w:color="auto"/>
            <w:bottom w:val="single" w:sz="6" w:space="0" w:color="auto"/>
            <w:right w:val="single" w:sz="2" w:space="0" w:color="auto"/>
          </w:divBdr>
        </w:div>
        <w:div w:id="1853914445">
          <w:marLeft w:val="0"/>
          <w:marRight w:val="0"/>
          <w:marTop w:val="0"/>
          <w:marBottom w:val="0"/>
          <w:divBdr>
            <w:top w:val="single" w:sz="2" w:space="0" w:color="auto"/>
            <w:left w:val="single" w:sz="2" w:space="0" w:color="auto"/>
            <w:bottom w:val="single" w:sz="6" w:space="0" w:color="auto"/>
            <w:right w:val="single" w:sz="2" w:space="0" w:color="auto"/>
          </w:divBdr>
        </w:div>
        <w:div w:id="263000850">
          <w:marLeft w:val="0"/>
          <w:marRight w:val="0"/>
          <w:marTop w:val="0"/>
          <w:marBottom w:val="0"/>
          <w:divBdr>
            <w:top w:val="single" w:sz="2" w:space="0" w:color="auto"/>
            <w:left w:val="single" w:sz="2" w:space="0" w:color="auto"/>
            <w:bottom w:val="single" w:sz="6" w:space="0" w:color="auto"/>
            <w:right w:val="single" w:sz="2" w:space="0" w:color="auto"/>
          </w:divBdr>
        </w:div>
        <w:div w:id="836967793">
          <w:marLeft w:val="0"/>
          <w:marRight w:val="0"/>
          <w:marTop w:val="0"/>
          <w:marBottom w:val="0"/>
          <w:divBdr>
            <w:top w:val="single" w:sz="2" w:space="0" w:color="auto"/>
            <w:left w:val="single" w:sz="2" w:space="0" w:color="auto"/>
            <w:bottom w:val="single" w:sz="6" w:space="0" w:color="auto"/>
            <w:right w:val="single" w:sz="2" w:space="0" w:color="auto"/>
          </w:divBdr>
        </w:div>
        <w:div w:id="2098164724">
          <w:marLeft w:val="0"/>
          <w:marRight w:val="0"/>
          <w:marTop w:val="0"/>
          <w:marBottom w:val="0"/>
          <w:divBdr>
            <w:top w:val="single" w:sz="2" w:space="0" w:color="auto"/>
            <w:left w:val="single" w:sz="2" w:space="0" w:color="auto"/>
            <w:bottom w:val="single" w:sz="6" w:space="0" w:color="auto"/>
            <w:right w:val="single" w:sz="2" w:space="0" w:color="auto"/>
          </w:divBdr>
        </w:div>
        <w:div w:id="162478482">
          <w:marLeft w:val="0"/>
          <w:marRight w:val="0"/>
          <w:marTop w:val="0"/>
          <w:marBottom w:val="0"/>
          <w:divBdr>
            <w:top w:val="single" w:sz="2" w:space="0" w:color="auto"/>
            <w:left w:val="single" w:sz="2" w:space="0" w:color="auto"/>
            <w:bottom w:val="single" w:sz="6" w:space="0" w:color="auto"/>
            <w:right w:val="single" w:sz="2" w:space="0" w:color="auto"/>
          </w:divBdr>
        </w:div>
        <w:div w:id="802622394">
          <w:marLeft w:val="0"/>
          <w:marRight w:val="0"/>
          <w:marTop w:val="0"/>
          <w:marBottom w:val="0"/>
          <w:divBdr>
            <w:top w:val="single" w:sz="2" w:space="0" w:color="auto"/>
            <w:left w:val="single" w:sz="2" w:space="0" w:color="auto"/>
            <w:bottom w:val="single" w:sz="6" w:space="0" w:color="auto"/>
            <w:right w:val="single" w:sz="2" w:space="0" w:color="auto"/>
          </w:divBdr>
        </w:div>
        <w:div w:id="1632441651">
          <w:marLeft w:val="0"/>
          <w:marRight w:val="0"/>
          <w:marTop w:val="0"/>
          <w:marBottom w:val="0"/>
          <w:divBdr>
            <w:top w:val="single" w:sz="2" w:space="0" w:color="auto"/>
            <w:left w:val="single" w:sz="2" w:space="0" w:color="auto"/>
            <w:bottom w:val="single" w:sz="6" w:space="0" w:color="auto"/>
            <w:right w:val="single" w:sz="2" w:space="0" w:color="auto"/>
          </w:divBdr>
        </w:div>
        <w:div w:id="1126268380">
          <w:marLeft w:val="0"/>
          <w:marRight w:val="0"/>
          <w:marTop w:val="0"/>
          <w:marBottom w:val="0"/>
          <w:divBdr>
            <w:top w:val="single" w:sz="2" w:space="0" w:color="auto"/>
            <w:left w:val="single" w:sz="2" w:space="0" w:color="auto"/>
            <w:bottom w:val="single" w:sz="6" w:space="0" w:color="auto"/>
            <w:right w:val="single" w:sz="2" w:space="0" w:color="auto"/>
          </w:divBdr>
        </w:div>
        <w:div w:id="160782215">
          <w:marLeft w:val="0"/>
          <w:marRight w:val="0"/>
          <w:marTop w:val="0"/>
          <w:marBottom w:val="0"/>
          <w:divBdr>
            <w:top w:val="single" w:sz="2" w:space="0" w:color="auto"/>
            <w:left w:val="single" w:sz="2" w:space="0" w:color="auto"/>
            <w:bottom w:val="single" w:sz="6" w:space="0" w:color="auto"/>
            <w:right w:val="single" w:sz="2" w:space="0" w:color="auto"/>
          </w:divBdr>
        </w:div>
        <w:div w:id="1916550536">
          <w:marLeft w:val="0"/>
          <w:marRight w:val="0"/>
          <w:marTop w:val="0"/>
          <w:marBottom w:val="0"/>
          <w:divBdr>
            <w:top w:val="single" w:sz="2" w:space="0" w:color="auto"/>
            <w:left w:val="single" w:sz="2" w:space="0" w:color="auto"/>
            <w:bottom w:val="single" w:sz="6" w:space="0" w:color="auto"/>
            <w:right w:val="single" w:sz="2" w:space="0" w:color="auto"/>
          </w:divBdr>
        </w:div>
        <w:div w:id="697243217">
          <w:marLeft w:val="0"/>
          <w:marRight w:val="0"/>
          <w:marTop w:val="0"/>
          <w:marBottom w:val="0"/>
          <w:divBdr>
            <w:top w:val="single" w:sz="2" w:space="0" w:color="auto"/>
            <w:left w:val="single" w:sz="2" w:space="0" w:color="auto"/>
            <w:bottom w:val="single" w:sz="6" w:space="0" w:color="auto"/>
            <w:right w:val="single" w:sz="2" w:space="0" w:color="auto"/>
          </w:divBdr>
        </w:div>
        <w:div w:id="534536352">
          <w:marLeft w:val="0"/>
          <w:marRight w:val="0"/>
          <w:marTop w:val="0"/>
          <w:marBottom w:val="0"/>
          <w:divBdr>
            <w:top w:val="single" w:sz="2" w:space="0" w:color="auto"/>
            <w:left w:val="single" w:sz="2" w:space="0" w:color="auto"/>
            <w:bottom w:val="single" w:sz="6" w:space="0" w:color="auto"/>
            <w:right w:val="single" w:sz="2" w:space="0" w:color="auto"/>
          </w:divBdr>
        </w:div>
        <w:div w:id="2142993539">
          <w:marLeft w:val="0"/>
          <w:marRight w:val="0"/>
          <w:marTop w:val="0"/>
          <w:marBottom w:val="0"/>
          <w:divBdr>
            <w:top w:val="single" w:sz="2" w:space="0" w:color="auto"/>
            <w:left w:val="single" w:sz="2" w:space="0" w:color="auto"/>
            <w:bottom w:val="single" w:sz="6" w:space="0" w:color="auto"/>
            <w:right w:val="single" w:sz="2" w:space="0" w:color="auto"/>
          </w:divBdr>
        </w:div>
        <w:div w:id="1656451599">
          <w:marLeft w:val="0"/>
          <w:marRight w:val="0"/>
          <w:marTop w:val="0"/>
          <w:marBottom w:val="0"/>
          <w:divBdr>
            <w:top w:val="single" w:sz="2" w:space="0" w:color="auto"/>
            <w:left w:val="single" w:sz="2" w:space="0" w:color="auto"/>
            <w:bottom w:val="single" w:sz="6" w:space="0" w:color="auto"/>
            <w:right w:val="single" w:sz="2" w:space="0" w:color="auto"/>
          </w:divBdr>
        </w:div>
        <w:div w:id="1286037940">
          <w:marLeft w:val="0"/>
          <w:marRight w:val="0"/>
          <w:marTop w:val="0"/>
          <w:marBottom w:val="0"/>
          <w:divBdr>
            <w:top w:val="single" w:sz="2" w:space="0" w:color="auto"/>
            <w:left w:val="single" w:sz="2" w:space="0" w:color="auto"/>
            <w:bottom w:val="single" w:sz="6" w:space="0" w:color="auto"/>
            <w:right w:val="single" w:sz="2" w:space="0" w:color="auto"/>
          </w:divBdr>
        </w:div>
        <w:div w:id="1345279189">
          <w:marLeft w:val="0"/>
          <w:marRight w:val="0"/>
          <w:marTop w:val="0"/>
          <w:marBottom w:val="0"/>
          <w:divBdr>
            <w:top w:val="single" w:sz="2" w:space="0" w:color="auto"/>
            <w:left w:val="single" w:sz="2" w:space="0" w:color="auto"/>
            <w:bottom w:val="single" w:sz="6" w:space="0" w:color="auto"/>
            <w:right w:val="single" w:sz="2" w:space="0" w:color="auto"/>
          </w:divBdr>
        </w:div>
        <w:div w:id="578297832">
          <w:marLeft w:val="0"/>
          <w:marRight w:val="0"/>
          <w:marTop w:val="0"/>
          <w:marBottom w:val="0"/>
          <w:divBdr>
            <w:top w:val="single" w:sz="2" w:space="0" w:color="auto"/>
            <w:left w:val="single" w:sz="2" w:space="0" w:color="auto"/>
            <w:bottom w:val="single" w:sz="6" w:space="0" w:color="auto"/>
            <w:right w:val="single" w:sz="2" w:space="0" w:color="auto"/>
          </w:divBdr>
        </w:div>
        <w:div w:id="631524253">
          <w:marLeft w:val="0"/>
          <w:marRight w:val="0"/>
          <w:marTop w:val="0"/>
          <w:marBottom w:val="0"/>
          <w:divBdr>
            <w:top w:val="single" w:sz="2" w:space="0" w:color="auto"/>
            <w:left w:val="single" w:sz="2" w:space="0" w:color="auto"/>
            <w:bottom w:val="single" w:sz="6" w:space="0" w:color="auto"/>
            <w:right w:val="single" w:sz="2" w:space="0" w:color="auto"/>
          </w:divBdr>
        </w:div>
        <w:div w:id="1526407449">
          <w:marLeft w:val="0"/>
          <w:marRight w:val="0"/>
          <w:marTop w:val="0"/>
          <w:marBottom w:val="0"/>
          <w:divBdr>
            <w:top w:val="single" w:sz="2" w:space="0" w:color="auto"/>
            <w:left w:val="single" w:sz="2" w:space="0" w:color="auto"/>
            <w:bottom w:val="single" w:sz="6" w:space="0" w:color="auto"/>
            <w:right w:val="single" w:sz="2" w:space="0" w:color="auto"/>
          </w:divBdr>
        </w:div>
        <w:div w:id="1301038628">
          <w:marLeft w:val="0"/>
          <w:marRight w:val="0"/>
          <w:marTop w:val="0"/>
          <w:marBottom w:val="0"/>
          <w:divBdr>
            <w:top w:val="single" w:sz="2" w:space="0" w:color="auto"/>
            <w:left w:val="single" w:sz="2" w:space="0" w:color="auto"/>
            <w:bottom w:val="single" w:sz="6" w:space="0" w:color="auto"/>
            <w:right w:val="single" w:sz="2" w:space="0" w:color="auto"/>
          </w:divBdr>
        </w:div>
        <w:div w:id="2069919369">
          <w:marLeft w:val="0"/>
          <w:marRight w:val="0"/>
          <w:marTop w:val="0"/>
          <w:marBottom w:val="0"/>
          <w:divBdr>
            <w:top w:val="single" w:sz="2" w:space="0" w:color="auto"/>
            <w:left w:val="single" w:sz="2" w:space="0" w:color="auto"/>
            <w:bottom w:val="single" w:sz="6" w:space="0" w:color="auto"/>
            <w:right w:val="single" w:sz="2" w:space="0" w:color="auto"/>
          </w:divBdr>
        </w:div>
        <w:div w:id="545263908">
          <w:marLeft w:val="0"/>
          <w:marRight w:val="0"/>
          <w:marTop w:val="0"/>
          <w:marBottom w:val="0"/>
          <w:divBdr>
            <w:top w:val="single" w:sz="2" w:space="0" w:color="auto"/>
            <w:left w:val="single" w:sz="2" w:space="0" w:color="auto"/>
            <w:bottom w:val="single" w:sz="6" w:space="0" w:color="auto"/>
            <w:right w:val="single" w:sz="2" w:space="0" w:color="auto"/>
          </w:divBdr>
        </w:div>
        <w:div w:id="763501248">
          <w:marLeft w:val="0"/>
          <w:marRight w:val="0"/>
          <w:marTop w:val="0"/>
          <w:marBottom w:val="0"/>
          <w:divBdr>
            <w:top w:val="single" w:sz="2" w:space="0" w:color="auto"/>
            <w:left w:val="single" w:sz="2" w:space="0" w:color="auto"/>
            <w:bottom w:val="single" w:sz="6" w:space="0" w:color="auto"/>
            <w:right w:val="single" w:sz="2" w:space="0" w:color="auto"/>
          </w:divBdr>
        </w:div>
        <w:div w:id="977539611">
          <w:marLeft w:val="0"/>
          <w:marRight w:val="0"/>
          <w:marTop w:val="0"/>
          <w:marBottom w:val="0"/>
          <w:divBdr>
            <w:top w:val="single" w:sz="2" w:space="0" w:color="auto"/>
            <w:left w:val="single" w:sz="2" w:space="0" w:color="auto"/>
            <w:bottom w:val="single" w:sz="6" w:space="0" w:color="auto"/>
            <w:right w:val="single" w:sz="2" w:space="0" w:color="auto"/>
          </w:divBdr>
        </w:div>
        <w:div w:id="889920108">
          <w:marLeft w:val="0"/>
          <w:marRight w:val="0"/>
          <w:marTop w:val="0"/>
          <w:marBottom w:val="0"/>
          <w:divBdr>
            <w:top w:val="single" w:sz="2" w:space="0" w:color="auto"/>
            <w:left w:val="single" w:sz="2" w:space="0" w:color="auto"/>
            <w:bottom w:val="single" w:sz="6" w:space="0" w:color="auto"/>
            <w:right w:val="single" w:sz="2" w:space="0" w:color="auto"/>
          </w:divBdr>
        </w:div>
        <w:div w:id="754131361">
          <w:marLeft w:val="0"/>
          <w:marRight w:val="0"/>
          <w:marTop w:val="0"/>
          <w:marBottom w:val="0"/>
          <w:divBdr>
            <w:top w:val="single" w:sz="2" w:space="0" w:color="auto"/>
            <w:left w:val="single" w:sz="2" w:space="0" w:color="auto"/>
            <w:bottom w:val="single" w:sz="6" w:space="0" w:color="auto"/>
            <w:right w:val="single" w:sz="2" w:space="0" w:color="auto"/>
          </w:divBdr>
        </w:div>
        <w:div w:id="814838881">
          <w:marLeft w:val="0"/>
          <w:marRight w:val="0"/>
          <w:marTop w:val="0"/>
          <w:marBottom w:val="0"/>
          <w:divBdr>
            <w:top w:val="single" w:sz="2" w:space="0" w:color="auto"/>
            <w:left w:val="single" w:sz="2" w:space="0" w:color="auto"/>
            <w:bottom w:val="single" w:sz="6" w:space="0" w:color="auto"/>
            <w:right w:val="single" w:sz="2" w:space="0" w:color="auto"/>
          </w:divBdr>
        </w:div>
      </w:divsChild>
    </w:div>
    <w:div w:id="156417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la-tonya-stark" TargetMode="External"/><Relationship Id="rId13" Type="http://schemas.openxmlformats.org/officeDocument/2006/relationships/hyperlink" Target="https://www.linkedin.com/in/la-tonya-star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stark713@gmail.com" TargetMode="External"/><Relationship Id="rId12" Type="http://schemas.openxmlformats.org/officeDocument/2006/relationships/hyperlink" Target="https://www.linkedin.com/in/la-tonya-star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la-tonya-star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in/la-tonya-star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inkedin.com/in/la-tonya-stark" TargetMode="External"/><Relationship Id="rId14" Type="http://schemas.openxmlformats.org/officeDocument/2006/relationships/hyperlink" Target="https://latonyastar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cp:lastModifiedBy>La'Tonya Stark</cp:lastModifiedBy>
  <cp:revision>2</cp:revision>
  <dcterms:created xsi:type="dcterms:W3CDTF">2025-01-06T22:12:00Z</dcterms:created>
  <dcterms:modified xsi:type="dcterms:W3CDTF">2025-01-06T22:12:00Z</dcterms:modified>
</cp:coreProperties>
</file>